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2267" w14:textId="03BCE3BB" w:rsidR="008012D7" w:rsidRPr="008012D7" w:rsidRDefault="008012D7" w:rsidP="008012D7">
      <w:pPr>
        <w:spacing w:line="360" w:lineRule="auto"/>
        <w:rPr>
          <w:rFonts w:asciiTheme="majorHAnsi" w:hAnsiTheme="majorHAnsi" w:cstheme="majorHAnsi"/>
          <w:color w:val="C00000"/>
          <w:sz w:val="24"/>
          <w:szCs w:val="24"/>
        </w:rPr>
      </w:pPr>
      <w:r w:rsidRPr="008012D7">
        <w:rPr>
          <w:rFonts w:asciiTheme="majorHAnsi" w:hAnsiTheme="majorHAnsi" w:cstheme="majorHAnsi"/>
          <w:color w:val="C00000"/>
          <w:sz w:val="24"/>
          <w:szCs w:val="24"/>
        </w:rPr>
        <w:t xml:space="preserve">„Kirche“ in der </w:t>
      </w:r>
      <w:proofErr w:type="gramStart"/>
      <w:r w:rsidRPr="008012D7">
        <w:rPr>
          <w:rFonts w:asciiTheme="majorHAnsi" w:hAnsiTheme="majorHAnsi" w:cstheme="majorHAnsi"/>
          <w:color w:val="C00000"/>
          <w:sz w:val="24"/>
          <w:szCs w:val="24"/>
        </w:rPr>
        <w:t>Bibel  (</w:t>
      </w:r>
      <w:proofErr w:type="spellStart"/>
      <w:proofErr w:type="gramEnd"/>
      <w:r w:rsidRPr="008012D7">
        <w:rPr>
          <w:rFonts w:asciiTheme="majorHAnsi" w:hAnsiTheme="majorHAnsi" w:cstheme="majorHAnsi"/>
          <w:color w:val="C00000"/>
          <w:sz w:val="24"/>
          <w:szCs w:val="24"/>
        </w:rPr>
        <w:t>Apg</w:t>
      </w:r>
      <w:proofErr w:type="spellEnd"/>
      <w:r w:rsidRPr="008012D7">
        <w:rPr>
          <w:rFonts w:asciiTheme="majorHAnsi" w:hAnsiTheme="majorHAnsi" w:cstheme="majorHAnsi"/>
          <w:color w:val="C00000"/>
          <w:sz w:val="24"/>
          <w:szCs w:val="24"/>
        </w:rPr>
        <w:t xml:space="preserve"> 2,42-47)</w:t>
      </w:r>
    </w:p>
    <w:p w14:paraId="4C2560A7" w14:textId="3B3328C9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FA8F89D" w14:textId="1F8A2005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Die Menschen, die zum Glauben gekommen waren,</w:t>
      </w:r>
    </w:p>
    <w:p w14:paraId="305664CB" w14:textId="0E56A19B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trafen sich regelmäßig.</w:t>
      </w:r>
    </w:p>
    <w:p w14:paraId="7D659DB4" w14:textId="126FFD2F" w:rsidR="008012D7" w:rsidRPr="008012D7" w:rsidRDefault="00312EEA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ajorHAnsi" w:hAnsiTheme="majorHAnsi" w:cstheme="majorHAnsi"/>
          <w:noProof/>
          <w:color w:val="C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CDB7E1" wp14:editId="0EBE7ACD">
            <wp:simplePos x="0" y="0"/>
            <wp:positionH relativeFrom="column">
              <wp:posOffset>3240405</wp:posOffset>
            </wp:positionH>
            <wp:positionV relativeFrom="paragraph">
              <wp:posOffset>282575</wp:posOffset>
            </wp:positionV>
            <wp:extent cx="2886710" cy="1675130"/>
            <wp:effectExtent l="0" t="0" r="0" b="1270"/>
            <wp:wrapTight wrapText="bothSides">
              <wp:wrapPolygon edited="0">
                <wp:start x="0" y="0"/>
                <wp:lineTo x="0" y="21453"/>
                <wp:lineTo x="21476" y="21453"/>
                <wp:lineTo x="21476" y="0"/>
                <wp:lineTo x="0" y="0"/>
              </wp:wrapPolygon>
            </wp:wrapTight>
            <wp:docPr id="1" name="Grafik 1" descr="Ein Bild, das drinnen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innen, Ess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2D7" w:rsidRPr="008012D7">
        <w:rPr>
          <w:rFonts w:asciiTheme="minorHAnsi" w:hAnsiTheme="minorHAnsi" w:cstheme="minorHAnsi"/>
          <w:sz w:val="24"/>
          <w:szCs w:val="24"/>
        </w:rPr>
        <w:t>Sie ließen sich von den Aposteln unterweisen,</w:t>
      </w:r>
    </w:p>
    <w:p w14:paraId="3E5FFA0D" w14:textId="45F7B467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pflegten ihre Gemeinschaft,</w:t>
      </w:r>
    </w:p>
    <w:p w14:paraId="0308A1B6" w14:textId="0C70855B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brachen das Brot und beteten.</w:t>
      </w:r>
    </w:p>
    <w:p w14:paraId="7D30868D" w14:textId="0D79BDB8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[ ... ]</w:t>
      </w:r>
    </w:p>
    <w:p w14:paraId="49A6BB59" w14:textId="77777777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Alle Glaubenden hielten zusammen</w:t>
      </w:r>
    </w:p>
    <w:p w14:paraId="1C6E13EF" w14:textId="77777777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und verfügten gemeinsam über ihren Besitz.</w:t>
      </w:r>
    </w:p>
    <w:p w14:paraId="45FF800E" w14:textId="77777777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Immer wieder verkauften sie Grundstücke</w:t>
      </w:r>
    </w:p>
    <w:p w14:paraId="75E076D1" w14:textId="77777777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oder sonstiges Eigentum.</w:t>
      </w:r>
    </w:p>
    <w:p w14:paraId="3F3B390C" w14:textId="77777777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Sie verteilten den Erlös an alle Bedürftigen –</w:t>
      </w:r>
    </w:p>
    <w:p w14:paraId="5E08446B" w14:textId="77777777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 xml:space="preserve">je nachdem, </w:t>
      </w:r>
    </w:p>
    <w:p w14:paraId="7E35AC83" w14:textId="77777777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wie viel jemand brauchte.</w:t>
      </w:r>
    </w:p>
    <w:p w14:paraId="6C281027" w14:textId="77777777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Tag für Tag versammelten sie sich als Gemeinschaft im Tempel.</w:t>
      </w:r>
    </w:p>
    <w:p w14:paraId="58009E07" w14:textId="77777777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In den Häusern hielten sie die Feier des Brotbrechens</w:t>
      </w:r>
    </w:p>
    <w:p w14:paraId="2ABB681B" w14:textId="77777777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und teilten das Mahl voll Freude</w:t>
      </w:r>
    </w:p>
    <w:p w14:paraId="7295AD6C" w14:textId="77777777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und in aufrichtiger Herzlichkeit.</w:t>
      </w:r>
    </w:p>
    <w:p w14:paraId="732AEB5D" w14:textId="77777777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Sie lobten Gott</w:t>
      </w:r>
    </w:p>
    <w:p w14:paraId="5094349D" w14:textId="77777777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und verhielten sich freundlich zum ganzen Volk.</w:t>
      </w:r>
    </w:p>
    <w:p w14:paraId="60B33F2E" w14:textId="77777777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Der Herr ließ täglich</w:t>
      </w:r>
    </w:p>
    <w:p w14:paraId="578BA0E0" w14:textId="77777777" w:rsidR="008012D7" w:rsidRP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weitere Menschen zur Gemeinde hinzukommen,</w:t>
      </w:r>
    </w:p>
    <w:p w14:paraId="16F3BD11" w14:textId="559CF47B" w:rsidR="008012D7" w:rsidRDefault="008012D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12D7">
        <w:rPr>
          <w:rFonts w:asciiTheme="minorHAnsi" w:hAnsiTheme="minorHAnsi" w:cstheme="minorHAnsi"/>
          <w:sz w:val="24"/>
          <w:szCs w:val="24"/>
        </w:rPr>
        <w:t>die gerettet werden sollten.</w:t>
      </w:r>
    </w:p>
    <w:p w14:paraId="015BF7EA" w14:textId="40428EB2" w:rsidR="00DE2367" w:rsidRDefault="00DE236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4690F77" w14:textId="5D833480" w:rsidR="00DE2367" w:rsidRDefault="00DE236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D81FE66" w14:textId="4F09581C" w:rsidR="00DE2367" w:rsidRDefault="00DE236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48607D5" w14:textId="14E7522B" w:rsidR="00DE2367" w:rsidRDefault="00DE236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94802A8" w14:textId="2A9AA200" w:rsidR="00DE2367" w:rsidRDefault="00DE236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945B1F8" w14:textId="51C93402" w:rsidR="00DE2367" w:rsidRDefault="00DE236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EDD246B" w14:textId="74CAE1BA" w:rsidR="00DE2367" w:rsidRDefault="00DE236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6429A01" w14:textId="641ACE89" w:rsidR="00DE2367" w:rsidRDefault="00DE236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0C6096" w14:textId="77777777" w:rsidR="00DE2367" w:rsidRPr="00DE2367" w:rsidRDefault="00DE2367" w:rsidP="00DE2367">
      <w:pPr>
        <w:jc w:val="center"/>
        <w:rPr>
          <w:rFonts w:asciiTheme="majorHAnsi" w:hAnsiTheme="majorHAnsi" w:cstheme="majorHAnsi"/>
          <w:sz w:val="32"/>
          <w:szCs w:val="32"/>
          <w:lang w:val="de-AT"/>
        </w:rPr>
      </w:pPr>
      <w:r w:rsidRPr="00DE2367">
        <w:rPr>
          <w:rFonts w:asciiTheme="majorHAnsi" w:hAnsiTheme="majorHAnsi" w:cstheme="majorHAnsi"/>
          <w:sz w:val="32"/>
          <w:szCs w:val="32"/>
          <w:lang w:val="de-AT"/>
        </w:rPr>
        <w:lastRenderedPageBreak/>
        <w:t>Was erzählt der Text über das Zusammenleben in der Urkirche?</w:t>
      </w:r>
    </w:p>
    <w:p w14:paraId="66C3F013" w14:textId="77777777" w:rsidR="00DE2367" w:rsidRPr="00DE2367" w:rsidRDefault="00DE2367" w:rsidP="008012D7">
      <w:pPr>
        <w:spacing w:line="360" w:lineRule="auto"/>
        <w:rPr>
          <w:rFonts w:asciiTheme="minorHAnsi" w:hAnsiTheme="minorHAnsi" w:cstheme="minorHAnsi"/>
          <w:sz w:val="24"/>
          <w:szCs w:val="24"/>
          <w:lang w:val="de-AT"/>
        </w:rPr>
      </w:pPr>
    </w:p>
    <w:p w14:paraId="46E3762C" w14:textId="60E25AD8" w:rsidR="00DE2367" w:rsidRPr="00DE2367" w:rsidRDefault="00DE2367" w:rsidP="00DE2367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E2367">
        <w:rPr>
          <w:rFonts w:asciiTheme="minorHAnsi" w:hAnsiTheme="minorHAnsi" w:cstheme="minorHAnsi"/>
          <w:b/>
          <w:bCs/>
          <w:sz w:val="28"/>
          <w:szCs w:val="28"/>
        </w:rPr>
        <w:t>Methoden zum Arbeiten mit dem Text</w:t>
      </w:r>
    </w:p>
    <w:p w14:paraId="5382A07E" w14:textId="3AFB08D9" w:rsidR="00DE2367" w:rsidRPr="00DE2367" w:rsidRDefault="00DE236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8F3AE8" w14:textId="1A983BB8" w:rsidR="00DE2367" w:rsidRPr="00DE2367" w:rsidRDefault="00DE2367" w:rsidP="008012D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E2367">
        <w:rPr>
          <w:rFonts w:asciiTheme="minorHAnsi" w:hAnsiTheme="minorHAnsi" w:cstheme="minorHAnsi"/>
          <w:b/>
          <w:bCs/>
          <w:sz w:val="24"/>
          <w:szCs w:val="24"/>
        </w:rPr>
        <w:t>Bibel-teilen</w:t>
      </w:r>
    </w:p>
    <w:p w14:paraId="6C9742F2" w14:textId="77777777" w:rsidR="00DE2367" w:rsidRPr="00DE2367" w:rsidRDefault="00DE2367" w:rsidP="00DE2367">
      <w:pPr>
        <w:pStyle w:val="Listenabsatz"/>
        <w:numPr>
          <w:ilvl w:val="0"/>
          <w:numId w:val="2"/>
        </w:numPr>
        <w:shd w:val="clear" w:color="auto" w:fill="FFFFFF"/>
        <w:spacing w:before="120" w:after="120"/>
        <w:rPr>
          <w:rFonts w:asciiTheme="minorHAnsi" w:hAnsiTheme="minorHAnsi" w:cstheme="minorHAnsi"/>
          <w:color w:val="202122"/>
          <w:sz w:val="24"/>
          <w:szCs w:val="24"/>
          <w:lang w:val="de-AT"/>
        </w:rPr>
      </w:pPr>
      <w:r w:rsidRPr="00DE2367">
        <w:rPr>
          <w:rFonts w:asciiTheme="minorHAnsi" w:hAnsiTheme="minorHAnsi" w:cstheme="minorHAnsi"/>
          <w:color w:val="202122"/>
          <w:sz w:val="24"/>
          <w:szCs w:val="24"/>
          <w:lang w:val="de-AT"/>
        </w:rPr>
        <w:t>Den Bibeltext gemeinsam laut lesen.</w:t>
      </w:r>
    </w:p>
    <w:p w14:paraId="25E1775E" w14:textId="77777777" w:rsidR="00DE2367" w:rsidRPr="00DE2367" w:rsidRDefault="00DE2367" w:rsidP="00DE2367">
      <w:pPr>
        <w:pStyle w:val="Listenabsatz"/>
        <w:numPr>
          <w:ilvl w:val="0"/>
          <w:numId w:val="2"/>
        </w:numPr>
        <w:shd w:val="clear" w:color="auto" w:fill="FFFFFF"/>
        <w:spacing w:before="120" w:after="120"/>
        <w:rPr>
          <w:rFonts w:asciiTheme="minorHAnsi" w:hAnsiTheme="minorHAnsi" w:cstheme="minorHAnsi"/>
          <w:color w:val="202122"/>
          <w:sz w:val="24"/>
          <w:szCs w:val="24"/>
          <w:lang w:val="de-AT"/>
        </w:rPr>
      </w:pPr>
      <w:r w:rsidRPr="00DE2367">
        <w:rPr>
          <w:rFonts w:asciiTheme="minorHAnsi" w:hAnsiTheme="minorHAnsi" w:cstheme="minorHAnsi"/>
          <w:color w:val="202122"/>
          <w:sz w:val="24"/>
          <w:szCs w:val="24"/>
          <w:lang w:val="de-AT"/>
        </w:rPr>
        <w:t>Jeder hat die Möglichkeit, den Text nochmals lese für sich zu lesen.</w:t>
      </w:r>
    </w:p>
    <w:p w14:paraId="36F8024E" w14:textId="77777777" w:rsidR="00DE2367" w:rsidRPr="00DE2367" w:rsidRDefault="00DE2367" w:rsidP="00DE2367">
      <w:pPr>
        <w:pStyle w:val="Listenabsatz"/>
        <w:numPr>
          <w:ilvl w:val="0"/>
          <w:numId w:val="2"/>
        </w:numPr>
        <w:shd w:val="clear" w:color="auto" w:fill="FFFFFF"/>
        <w:spacing w:before="120" w:after="120"/>
        <w:rPr>
          <w:rFonts w:asciiTheme="minorHAnsi" w:hAnsiTheme="minorHAnsi" w:cstheme="minorHAnsi"/>
          <w:color w:val="202122"/>
          <w:sz w:val="24"/>
          <w:szCs w:val="24"/>
          <w:lang w:val="de-AT"/>
        </w:rPr>
      </w:pPr>
      <w:r w:rsidRPr="00DE2367">
        <w:rPr>
          <w:rFonts w:asciiTheme="minorHAnsi" w:hAnsiTheme="minorHAnsi" w:cstheme="minorHAnsi"/>
          <w:color w:val="202122"/>
          <w:sz w:val="24"/>
          <w:szCs w:val="24"/>
          <w:lang w:val="de-AT"/>
        </w:rPr>
        <w:t>Danach kann jede/e einzelne Wörter oder kurze Satzabschnitte mehrmals kommentarlos laut aussprechen.</w:t>
      </w:r>
    </w:p>
    <w:p w14:paraId="0EAEDE6C" w14:textId="006B691C" w:rsidR="00DE2367" w:rsidRPr="00DE2367" w:rsidRDefault="00DE2367" w:rsidP="00DE2367">
      <w:pPr>
        <w:pStyle w:val="Listenabsatz"/>
        <w:numPr>
          <w:ilvl w:val="0"/>
          <w:numId w:val="2"/>
        </w:numPr>
        <w:shd w:val="clear" w:color="auto" w:fill="FFFFFF"/>
        <w:spacing w:before="120" w:after="120"/>
        <w:rPr>
          <w:rFonts w:asciiTheme="minorHAnsi" w:hAnsiTheme="minorHAnsi" w:cstheme="minorHAnsi"/>
          <w:color w:val="202122"/>
          <w:sz w:val="24"/>
          <w:szCs w:val="24"/>
          <w:lang w:val="de-AT"/>
        </w:rPr>
      </w:pPr>
      <w:r w:rsidRPr="00DE2367">
        <w:rPr>
          <w:rFonts w:asciiTheme="minorHAnsi" w:hAnsiTheme="minorHAnsi" w:cstheme="minorHAnsi"/>
          <w:color w:val="202122"/>
          <w:sz w:val="24"/>
          <w:szCs w:val="24"/>
          <w:lang w:val="de-AT"/>
        </w:rPr>
        <w:t>Anschließend wird der Text erneut vorgelesen.</w:t>
      </w:r>
    </w:p>
    <w:p w14:paraId="33AC0ED8" w14:textId="24D77CB8" w:rsidR="00DE2367" w:rsidRPr="00DE2367" w:rsidRDefault="00DE2367" w:rsidP="00DE2367">
      <w:pPr>
        <w:pStyle w:val="Listenabsatz"/>
        <w:numPr>
          <w:ilvl w:val="0"/>
          <w:numId w:val="2"/>
        </w:numPr>
        <w:shd w:val="clear" w:color="auto" w:fill="FFFFFF"/>
        <w:spacing w:before="120" w:after="120"/>
        <w:rPr>
          <w:rFonts w:asciiTheme="minorHAnsi" w:hAnsiTheme="minorHAnsi" w:cstheme="minorHAnsi"/>
          <w:color w:val="202122"/>
          <w:sz w:val="24"/>
          <w:szCs w:val="24"/>
          <w:lang w:val="de-AT"/>
        </w:rPr>
      </w:pPr>
      <w:r w:rsidRPr="00DE2367">
        <w:rPr>
          <w:rFonts w:asciiTheme="minorHAnsi" w:hAnsiTheme="minorHAnsi" w:cstheme="minorHAnsi"/>
          <w:color w:val="202122"/>
          <w:sz w:val="24"/>
          <w:szCs w:val="24"/>
          <w:lang w:val="de-AT"/>
        </w:rPr>
        <w:t>Im gemeinsamen Gespräch werden die Kennzeichen für das Zusa</w:t>
      </w:r>
      <w:r w:rsidR="00C25EEC">
        <w:rPr>
          <w:rFonts w:asciiTheme="minorHAnsi" w:hAnsiTheme="minorHAnsi" w:cstheme="minorHAnsi"/>
          <w:color w:val="202122"/>
          <w:sz w:val="24"/>
          <w:szCs w:val="24"/>
          <w:lang w:val="de-AT"/>
        </w:rPr>
        <w:t>m</w:t>
      </w:r>
      <w:r w:rsidRPr="00DE2367">
        <w:rPr>
          <w:rFonts w:asciiTheme="minorHAnsi" w:hAnsiTheme="minorHAnsi" w:cstheme="minorHAnsi"/>
          <w:color w:val="202122"/>
          <w:sz w:val="24"/>
          <w:szCs w:val="24"/>
          <w:lang w:val="de-AT"/>
        </w:rPr>
        <w:t>menleben in der Urkirche zusammengefasst und Rückschlüsse für das Leben von kirchlichen Gemeinschaften für heute erschlossen.</w:t>
      </w:r>
    </w:p>
    <w:p w14:paraId="6D7B2208" w14:textId="506B8018" w:rsidR="00DE2367" w:rsidRPr="00DE2367" w:rsidRDefault="00DE2367" w:rsidP="00DE2367">
      <w:pPr>
        <w:shd w:val="clear" w:color="auto" w:fill="FFFFFF"/>
        <w:spacing w:before="120" w:after="120"/>
        <w:rPr>
          <w:rFonts w:asciiTheme="minorHAnsi" w:hAnsiTheme="minorHAnsi" w:cstheme="minorHAnsi"/>
          <w:color w:val="202122"/>
          <w:sz w:val="24"/>
          <w:szCs w:val="24"/>
          <w:lang w:val="de-AT"/>
        </w:rPr>
      </w:pPr>
      <w:r w:rsidRPr="00DE2367">
        <w:rPr>
          <w:rFonts w:asciiTheme="minorHAnsi" w:hAnsiTheme="minorHAnsi" w:cstheme="minorHAnsi"/>
          <w:color w:val="202122"/>
          <w:sz w:val="24"/>
          <w:szCs w:val="24"/>
          <w:lang w:val="de-AT"/>
        </w:rPr>
        <w:t>.</w:t>
      </w:r>
    </w:p>
    <w:p w14:paraId="60D094CF" w14:textId="0C6C8A1C" w:rsidR="00DE2367" w:rsidRPr="00C25EEC" w:rsidRDefault="00DE2367" w:rsidP="00DE2367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DE2367">
        <w:rPr>
          <w:rFonts w:asciiTheme="minorHAnsi" w:hAnsiTheme="minorHAnsi" w:cstheme="minorHAnsi"/>
          <w:b/>
          <w:bCs/>
          <w:sz w:val="24"/>
          <w:szCs w:val="24"/>
          <w:lang w:val="de-AT"/>
        </w:rPr>
        <w:t>Text</w:t>
      </w:r>
      <w:r w:rsidRPr="00C25EEC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„schwärzen“</w:t>
      </w:r>
      <w:r w:rsidRPr="00DE23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</w:p>
    <w:p w14:paraId="3E5DE539" w14:textId="77777777" w:rsidR="00DE2367" w:rsidRPr="00DE2367" w:rsidRDefault="00DE2367" w:rsidP="00DE2367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79265134" w14:textId="44FCCE50" w:rsidR="00DE2367" w:rsidRPr="00DE2367" w:rsidRDefault="00DE2367" w:rsidP="00DE2367">
      <w:pPr>
        <w:rPr>
          <w:rFonts w:asciiTheme="minorHAnsi" w:hAnsiTheme="minorHAnsi" w:cstheme="minorHAnsi"/>
          <w:sz w:val="24"/>
          <w:szCs w:val="24"/>
          <w:lang w:val="de-AT"/>
        </w:rPr>
      </w:pPr>
      <w:r w:rsidRPr="00DE2367">
        <w:rPr>
          <w:rFonts w:asciiTheme="minorHAnsi" w:hAnsiTheme="minorHAnsi" w:cstheme="minorHAnsi"/>
          <w:sz w:val="24"/>
          <w:szCs w:val="24"/>
          <w:lang w:val="de-AT"/>
        </w:rPr>
        <w:t xml:space="preserve">Alle Wörter, die hier nicht als wesentlich erscheinen, werden mit einem schwarzen Filzstift gelöscht. Danach werden die </w:t>
      </w:r>
      <w:r w:rsidR="00C25EEC">
        <w:rPr>
          <w:rFonts w:asciiTheme="minorHAnsi" w:hAnsiTheme="minorHAnsi" w:cstheme="minorHAnsi"/>
          <w:sz w:val="24"/>
          <w:szCs w:val="24"/>
          <w:lang w:val="de-AT"/>
        </w:rPr>
        <w:t>wesentlichen Elemente zusammengeschrieben</w:t>
      </w:r>
      <w:r w:rsidRPr="00DE2367">
        <w:rPr>
          <w:rFonts w:asciiTheme="minorHAnsi" w:hAnsiTheme="minorHAnsi" w:cstheme="minorHAnsi"/>
          <w:sz w:val="24"/>
          <w:szCs w:val="24"/>
          <w:lang w:val="de-AT"/>
        </w:rPr>
        <w:t>. D</w:t>
      </w:r>
      <w:r w:rsidR="00C25EEC">
        <w:rPr>
          <w:rFonts w:asciiTheme="minorHAnsi" w:hAnsiTheme="minorHAnsi" w:cstheme="minorHAnsi"/>
          <w:sz w:val="24"/>
          <w:szCs w:val="24"/>
          <w:lang w:val="de-AT"/>
        </w:rPr>
        <w:t xml:space="preserve">ie Ergebnisse </w:t>
      </w:r>
      <w:r w:rsidRPr="00DE2367">
        <w:rPr>
          <w:rFonts w:asciiTheme="minorHAnsi" w:hAnsiTheme="minorHAnsi" w:cstheme="minorHAnsi"/>
          <w:sz w:val="24"/>
          <w:szCs w:val="24"/>
          <w:lang w:val="de-AT"/>
        </w:rPr>
        <w:t>werden miteinander verglichen</w:t>
      </w:r>
      <w:r w:rsidR="00C25EEC">
        <w:rPr>
          <w:rFonts w:asciiTheme="minorHAnsi" w:hAnsiTheme="minorHAnsi" w:cstheme="minorHAnsi"/>
          <w:sz w:val="24"/>
          <w:szCs w:val="24"/>
          <w:lang w:val="de-AT"/>
        </w:rPr>
        <w:t xml:space="preserve"> und zusammengefasst.</w:t>
      </w:r>
    </w:p>
    <w:p w14:paraId="0D1FC795" w14:textId="77777777" w:rsidR="00DE2367" w:rsidRPr="008012D7" w:rsidRDefault="00DE2367" w:rsidP="008012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5CF11DE" w14:textId="77777777" w:rsidR="003A352B" w:rsidRDefault="003A352B" w:rsidP="003A352B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81ED1A1" w14:textId="2615014D" w:rsidR="003A352B" w:rsidRDefault="003A352B" w:rsidP="003A352B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E2367">
        <w:rPr>
          <w:rFonts w:asciiTheme="minorHAnsi" w:hAnsiTheme="minorHAnsi" w:cstheme="minorHAnsi"/>
          <w:b/>
          <w:bCs/>
          <w:sz w:val="28"/>
          <w:szCs w:val="28"/>
        </w:rPr>
        <w:t xml:space="preserve">Methoden zum </w:t>
      </w:r>
      <w:r>
        <w:rPr>
          <w:rFonts w:asciiTheme="minorHAnsi" w:hAnsiTheme="minorHAnsi" w:cstheme="minorHAnsi"/>
          <w:b/>
          <w:bCs/>
          <w:sz w:val="28"/>
          <w:szCs w:val="28"/>
        </w:rPr>
        <w:t>Weitera</w:t>
      </w:r>
      <w:r w:rsidRPr="00DE2367">
        <w:rPr>
          <w:rFonts w:asciiTheme="minorHAnsi" w:hAnsiTheme="minorHAnsi" w:cstheme="minorHAnsi"/>
          <w:b/>
          <w:bCs/>
          <w:sz w:val="28"/>
          <w:szCs w:val="28"/>
        </w:rPr>
        <w:t>rbeiten</w:t>
      </w:r>
    </w:p>
    <w:p w14:paraId="0EDFBEF1" w14:textId="38ACE078" w:rsidR="003A352B" w:rsidRDefault="003A352B" w:rsidP="003A352B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7145C3F" w14:textId="77777777" w:rsidR="003A352B" w:rsidRPr="003A352B" w:rsidRDefault="003A352B" w:rsidP="003A352B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de-AT"/>
        </w:rPr>
      </w:pPr>
      <w:r w:rsidRPr="003A352B">
        <w:rPr>
          <w:rFonts w:asciiTheme="minorHAnsi" w:hAnsiTheme="minorHAnsi" w:cstheme="minorHAnsi"/>
          <w:sz w:val="24"/>
          <w:szCs w:val="24"/>
          <w:lang w:val="de-AT"/>
        </w:rPr>
        <w:t>Was wünsche ich mir von der Kirche?</w:t>
      </w:r>
    </w:p>
    <w:p w14:paraId="4323D047" w14:textId="77777777" w:rsidR="003A352B" w:rsidRPr="003A352B" w:rsidRDefault="003A352B" w:rsidP="003A352B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de-AT"/>
        </w:rPr>
      </w:pPr>
      <w:r w:rsidRPr="003A352B">
        <w:rPr>
          <w:rFonts w:asciiTheme="minorHAnsi" w:hAnsiTheme="minorHAnsi" w:cstheme="minorHAnsi"/>
          <w:sz w:val="24"/>
          <w:szCs w:val="24"/>
          <w:lang w:val="de-AT"/>
        </w:rPr>
        <w:t>Was stört mich an der Kirche?</w:t>
      </w:r>
    </w:p>
    <w:p w14:paraId="4FFA0324" w14:textId="77777777" w:rsidR="003A352B" w:rsidRPr="003A352B" w:rsidRDefault="003A352B" w:rsidP="003A352B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de-AT"/>
        </w:rPr>
      </w:pPr>
      <w:r w:rsidRPr="003A352B">
        <w:rPr>
          <w:rFonts w:asciiTheme="minorHAnsi" w:hAnsiTheme="minorHAnsi" w:cstheme="minorHAnsi"/>
          <w:sz w:val="24"/>
          <w:szCs w:val="24"/>
          <w:lang w:val="de-AT"/>
        </w:rPr>
        <w:t>Womit komme ich überhaupt nicht klar? Was sollte nicht sein?</w:t>
      </w:r>
    </w:p>
    <w:p w14:paraId="455763A1" w14:textId="77777777" w:rsidR="003A352B" w:rsidRPr="003A352B" w:rsidRDefault="003A352B" w:rsidP="003A352B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de-AT"/>
        </w:rPr>
      </w:pPr>
      <w:r w:rsidRPr="003A352B">
        <w:rPr>
          <w:rFonts w:asciiTheme="minorHAnsi" w:hAnsiTheme="minorHAnsi" w:cstheme="minorHAnsi"/>
          <w:sz w:val="24"/>
          <w:szCs w:val="24"/>
          <w:lang w:val="de-AT"/>
        </w:rPr>
        <w:t>Wie soll Kirche für mich sein?</w:t>
      </w:r>
    </w:p>
    <w:p w14:paraId="47803360" w14:textId="1103486F" w:rsidR="003A352B" w:rsidRDefault="003A352B" w:rsidP="003A352B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 w14:paraId="45FE7B41" w14:textId="77777777" w:rsidR="003A352B" w:rsidRDefault="003A352B" w:rsidP="003A352B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 w14:paraId="5B2C28EB" w14:textId="2327ED47" w:rsidR="003A352B" w:rsidRDefault="003A352B" w:rsidP="003A352B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3A352B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Ein </w:t>
      </w:r>
      <w:r w:rsidR="009851F3">
        <w:rPr>
          <w:rFonts w:asciiTheme="minorHAnsi" w:hAnsiTheme="minorHAnsi" w:cstheme="minorHAnsi"/>
          <w:b/>
          <w:bCs/>
          <w:sz w:val="24"/>
          <w:szCs w:val="24"/>
          <w:lang w:val="de-AT"/>
        </w:rPr>
        <w:t>ELFCHEN</w:t>
      </w:r>
      <w:r w:rsidRPr="003A352B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zum Thema </w:t>
      </w: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>„</w:t>
      </w:r>
      <w:r w:rsidRPr="003A352B">
        <w:rPr>
          <w:rFonts w:asciiTheme="minorHAnsi" w:hAnsiTheme="minorHAnsi" w:cstheme="minorHAnsi"/>
          <w:b/>
          <w:bCs/>
          <w:sz w:val="24"/>
          <w:szCs w:val="24"/>
          <w:lang w:val="de-AT"/>
        </w:rPr>
        <w:t>Kirche</w:t>
      </w: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>“</w:t>
      </w:r>
      <w:r w:rsidRPr="003A352B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schreiben</w:t>
      </w:r>
    </w:p>
    <w:p w14:paraId="00340BF7" w14:textId="67BBC1AB" w:rsidR="003A352B" w:rsidRDefault="003A352B" w:rsidP="003A352B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 w14:paraId="2901AD24" w14:textId="2F57887B" w:rsidR="003A352B" w:rsidRPr="003A352B" w:rsidRDefault="003A352B" w:rsidP="003A352B">
      <w:pPr>
        <w:jc w:val="center"/>
        <w:rPr>
          <w:rFonts w:asciiTheme="majorHAnsi" w:hAnsiTheme="majorHAnsi" w:cstheme="majorHAnsi"/>
          <w:sz w:val="28"/>
          <w:szCs w:val="28"/>
          <w:lang w:val="de-AT"/>
        </w:rPr>
      </w:pPr>
      <w:r w:rsidRPr="003A352B">
        <w:rPr>
          <w:rFonts w:asciiTheme="majorHAnsi" w:hAnsiTheme="majorHAnsi" w:cstheme="majorHAnsi"/>
          <w:sz w:val="28"/>
          <w:szCs w:val="28"/>
          <w:lang w:val="de-AT"/>
        </w:rPr>
        <w:t>KIRCHE</w:t>
      </w:r>
    </w:p>
    <w:p w14:paraId="72C0A905" w14:textId="57F8EB76" w:rsidR="003A352B" w:rsidRPr="003A352B" w:rsidRDefault="003A352B" w:rsidP="003A352B">
      <w:pPr>
        <w:jc w:val="center"/>
        <w:rPr>
          <w:rFonts w:asciiTheme="majorHAnsi" w:hAnsiTheme="majorHAnsi" w:cstheme="majorHAnsi"/>
          <w:sz w:val="24"/>
          <w:szCs w:val="24"/>
          <w:lang w:val="de-AT"/>
        </w:rPr>
      </w:pPr>
      <w:r w:rsidRPr="003A352B">
        <w:rPr>
          <w:rFonts w:asciiTheme="majorHAnsi" w:hAnsiTheme="majorHAnsi" w:cstheme="majorHAnsi"/>
          <w:sz w:val="24"/>
          <w:szCs w:val="24"/>
          <w:lang w:val="de-AT"/>
        </w:rPr>
        <w:t xml:space="preserve">________________   </w:t>
      </w:r>
      <w:r w:rsidRPr="003A352B">
        <w:rPr>
          <w:rFonts w:asciiTheme="majorHAnsi" w:hAnsiTheme="majorHAnsi" w:cstheme="majorHAnsi"/>
          <w:sz w:val="24"/>
          <w:szCs w:val="24"/>
          <w:lang w:val="de-AT"/>
        </w:rPr>
        <w:t>________________</w:t>
      </w:r>
    </w:p>
    <w:p w14:paraId="4C1BAA87" w14:textId="67061D98" w:rsidR="003A352B" w:rsidRPr="003A352B" w:rsidRDefault="003A352B" w:rsidP="003A352B">
      <w:pPr>
        <w:jc w:val="center"/>
        <w:rPr>
          <w:rFonts w:asciiTheme="majorHAnsi" w:hAnsiTheme="majorHAnsi" w:cstheme="majorHAnsi"/>
          <w:sz w:val="24"/>
          <w:szCs w:val="24"/>
          <w:lang w:val="de-AT"/>
        </w:rPr>
      </w:pPr>
    </w:p>
    <w:p w14:paraId="55D055AA" w14:textId="58C430BF" w:rsidR="003A352B" w:rsidRPr="003A352B" w:rsidRDefault="003A352B" w:rsidP="003A352B">
      <w:pPr>
        <w:jc w:val="center"/>
        <w:rPr>
          <w:rFonts w:asciiTheme="majorHAnsi" w:hAnsiTheme="majorHAnsi" w:cstheme="majorHAnsi"/>
          <w:sz w:val="24"/>
          <w:szCs w:val="24"/>
          <w:lang w:val="de-AT"/>
        </w:rPr>
      </w:pPr>
      <w:r w:rsidRPr="003A352B">
        <w:rPr>
          <w:rFonts w:asciiTheme="majorHAnsi" w:hAnsiTheme="majorHAnsi" w:cstheme="majorHAnsi"/>
          <w:sz w:val="24"/>
          <w:szCs w:val="24"/>
          <w:lang w:val="de-AT"/>
        </w:rPr>
        <w:t>________________</w:t>
      </w:r>
      <w:r w:rsidRPr="003A352B">
        <w:rPr>
          <w:rFonts w:asciiTheme="majorHAnsi" w:hAnsiTheme="majorHAnsi" w:cstheme="majorHAnsi"/>
          <w:sz w:val="24"/>
          <w:szCs w:val="24"/>
          <w:lang w:val="de-AT"/>
        </w:rPr>
        <w:t xml:space="preserve">   </w:t>
      </w:r>
      <w:r w:rsidRPr="003A352B">
        <w:rPr>
          <w:rFonts w:asciiTheme="majorHAnsi" w:hAnsiTheme="majorHAnsi" w:cstheme="majorHAnsi"/>
          <w:sz w:val="24"/>
          <w:szCs w:val="24"/>
          <w:lang w:val="de-AT"/>
        </w:rPr>
        <w:t>________________</w:t>
      </w:r>
      <w:r w:rsidRPr="003A352B">
        <w:rPr>
          <w:rFonts w:asciiTheme="majorHAnsi" w:hAnsiTheme="majorHAnsi" w:cstheme="majorHAnsi"/>
          <w:sz w:val="24"/>
          <w:szCs w:val="24"/>
          <w:lang w:val="de-AT"/>
        </w:rPr>
        <w:t xml:space="preserve">   </w:t>
      </w:r>
      <w:r w:rsidRPr="003A352B">
        <w:rPr>
          <w:rFonts w:asciiTheme="majorHAnsi" w:hAnsiTheme="majorHAnsi" w:cstheme="majorHAnsi"/>
          <w:sz w:val="24"/>
          <w:szCs w:val="24"/>
          <w:lang w:val="de-AT"/>
        </w:rPr>
        <w:t>________________</w:t>
      </w:r>
    </w:p>
    <w:p w14:paraId="798EE447" w14:textId="79D87046" w:rsidR="003A352B" w:rsidRPr="003A352B" w:rsidRDefault="003A352B" w:rsidP="003A352B">
      <w:pPr>
        <w:jc w:val="center"/>
        <w:rPr>
          <w:rFonts w:asciiTheme="majorHAnsi" w:hAnsiTheme="majorHAnsi" w:cstheme="majorHAnsi"/>
          <w:sz w:val="24"/>
          <w:szCs w:val="24"/>
          <w:lang w:val="de-AT"/>
        </w:rPr>
      </w:pPr>
    </w:p>
    <w:p w14:paraId="4191F601" w14:textId="2EB2BC47" w:rsidR="003A352B" w:rsidRPr="003A352B" w:rsidRDefault="003A352B" w:rsidP="003A352B">
      <w:pPr>
        <w:jc w:val="center"/>
        <w:rPr>
          <w:rFonts w:asciiTheme="majorHAnsi" w:hAnsiTheme="majorHAnsi" w:cstheme="majorHAnsi"/>
          <w:sz w:val="24"/>
          <w:szCs w:val="24"/>
          <w:lang w:val="de-AT"/>
        </w:rPr>
      </w:pPr>
      <w:r w:rsidRPr="003A352B">
        <w:rPr>
          <w:rFonts w:asciiTheme="majorHAnsi" w:hAnsiTheme="majorHAnsi" w:cstheme="majorHAnsi"/>
          <w:sz w:val="24"/>
          <w:szCs w:val="24"/>
          <w:lang w:val="de-AT"/>
        </w:rPr>
        <w:t>________________</w:t>
      </w:r>
      <w:r w:rsidRPr="003A352B">
        <w:rPr>
          <w:rFonts w:asciiTheme="majorHAnsi" w:hAnsiTheme="majorHAnsi" w:cstheme="majorHAnsi"/>
          <w:sz w:val="24"/>
          <w:szCs w:val="24"/>
          <w:lang w:val="de-AT"/>
        </w:rPr>
        <w:t xml:space="preserve">   </w:t>
      </w:r>
      <w:r w:rsidRPr="003A352B">
        <w:rPr>
          <w:rFonts w:asciiTheme="majorHAnsi" w:hAnsiTheme="majorHAnsi" w:cstheme="majorHAnsi"/>
          <w:sz w:val="24"/>
          <w:szCs w:val="24"/>
          <w:lang w:val="de-AT"/>
        </w:rPr>
        <w:t>________________</w:t>
      </w:r>
      <w:r w:rsidRPr="003A352B">
        <w:rPr>
          <w:rFonts w:asciiTheme="majorHAnsi" w:hAnsiTheme="majorHAnsi" w:cstheme="majorHAnsi"/>
          <w:sz w:val="24"/>
          <w:szCs w:val="24"/>
          <w:lang w:val="de-AT"/>
        </w:rPr>
        <w:t xml:space="preserve">   </w:t>
      </w:r>
      <w:r w:rsidRPr="003A352B">
        <w:rPr>
          <w:rFonts w:asciiTheme="majorHAnsi" w:hAnsiTheme="majorHAnsi" w:cstheme="majorHAnsi"/>
          <w:sz w:val="24"/>
          <w:szCs w:val="24"/>
          <w:lang w:val="de-AT"/>
        </w:rPr>
        <w:t>________________</w:t>
      </w:r>
      <w:r w:rsidRPr="003A352B">
        <w:rPr>
          <w:rFonts w:asciiTheme="majorHAnsi" w:hAnsiTheme="majorHAnsi" w:cstheme="majorHAnsi"/>
          <w:sz w:val="24"/>
          <w:szCs w:val="24"/>
          <w:lang w:val="de-AT"/>
        </w:rPr>
        <w:t xml:space="preserve">   </w:t>
      </w:r>
      <w:r w:rsidRPr="003A352B">
        <w:rPr>
          <w:rFonts w:asciiTheme="majorHAnsi" w:hAnsiTheme="majorHAnsi" w:cstheme="majorHAnsi"/>
          <w:sz w:val="24"/>
          <w:szCs w:val="24"/>
          <w:lang w:val="de-AT"/>
        </w:rPr>
        <w:t>________________</w:t>
      </w:r>
    </w:p>
    <w:p w14:paraId="19EDAC43" w14:textId="4DF65038" w:rsidR="003A352B" w:rsidRPr="003A352B" w:rsidRDefault="003A352B" w:rsidP="003A352B">
      <w:pPr>
        <w:jc w:val="center"/>
        <w:rPr>
          <w:rFonts w:asciiTheme="majorHAnsi" w:hAnsiTheme="majorHAnsi" w:cstheme="majorHAnsi"/>
          <w:sz w:val="24"/>
          <w:szCs w:val="24"/>
          <w:lang w:val="de-AT"/>
        </w:rPr>
      </w:pPr>
    </w:p>
    <w:p w14:paraId="5903EC47" w14:textId="51EC769F" w:rsidR="003A352B" w:rsidRDefault="003A352B" w:rsidP="003A352B">
      <w:pPr>
        <w:jc w:val="center"/>
        <w:rPr>
          <w:rFonts w:asciiTheme="majorHAnsi" w:hAnsiTheme="majorHAnsi" w:cstheme="majorHAnsi"/>
          <w:sz w:val="24"/>
          <w:szCs w:val="24"/>
          <w:lang w:val="de-AT"/>
        </w:rPr>
      </w:pPr>
      <w:r w:rsidRPr="003A352B">
        <w:rPr>
          <w:rFonts w:asciiTheme="majorHAnsi" w:hAnsiTheme="majorHAnsi" w:cstheme="majorHAnsi"/>
          <w:sz w:val="24"/>
          <w:szCs w:val="24"/>
          <w:lang w:val="de-AT"/>
        </w:rPr>
        <w:t>________________</w:t>
      </w:r>
    </w:p>
    <w:p w14:paraId="778FA094" w14:textId="69F930C5" w:rsidR="003A352B" w:rsidRDefault="003A352B" w:rsidP="003A352B">
      <w:pPr>
        <w:jc w:val="center"/>
        <w:rPr>
          <w:rFonts w:asciiTheme="majorHAnsi" w:hAnsiTheme="majorHAnsi" w:cstheme="majorHAnsi"/>
          <w:sz w:val="24"/>
          <w:szCs w:val="24"/>
          <w:lang w:val="de-AT"/>
        </w:rPr>
      </w:pPr>
      <w:r>
        <w:rPr>
          <w:rFonts w:asciiTheme="majorHAnsi" w:hAnsiTheme="majorHAnsi" w:cstheme="majorHAnsi"/>
          <w:sz w:val="24"/>
          <w:szCs w:val="24"/>
          <w:lang w:val="de-AT"/>
        </w:rPr>
        <w:t xml:space="preserve">                                                                                                 </w:t>
      </w:r>
    </w:p>
    <w:p w14:paraId="17D0D660" w14:textId="41BCEE6D" w:rsidR="003A352B" w:rsidRDefault="003A352B" w:rsidP="003A352B">
      <w:pPr>
        <w:jc w:val="center"/>
        <w:rPr>
          <w:rFonts w:asciiTheme="majorHAnsi" w:hAnsiTheme="majorHAnsi" w:cstheme="majorHAnsi"/>
          <w:sz w:val="24"/>
          <w:szCs w:val="24"/>
          <w:lang w:val="de-AT"/>
        </w:rPr>
      </w:pPr>
    </w:p>
    <w:p w14:paraId="5EAEB7EB" w14:textId="2ECD5EF2" w:rsidR="003A352B" w:rsidRDefault="003A352B" w:rsidP="003A352B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3A352B">
        <w:rPr>
          <w:rFonts w:asciiTheme="minorHAnsi" w:hAnsiTheme="minorHAnsi" w:cstheme="minorHAnsi"/>
          <w:b/>
          <w:bCs/>
          <w:sz w:val="24"/>
          <w:szCs w:val="24"/>
          <w:lang w:val="de-AT"/>
        </w:rPr>
        <w:lastRenderedPageBreak/>
        <w:t xml:space="preserve">Ein </w:t>
      </w:r>
      <w:r w:rsidR="009851F3">
        <w:rPr>
          <w:rFonts w:asciiTheme="minorHAnsi" w:hAnsiTheme="minorHAnsi" w:cstheme="minorHAnsi"/>
          <w:b/>
          <w:bCs/>
          <w:sz w:val="24"/>
          <w:szCs w:val="24"/>
          <w:lang w:val="de-AT"/>
        </w:rPr>
        <w:t>AKROSTICHON</w:t>
      </w: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r w:rsidRPr="003A352B">
        <w:rPr>
          <w:rFonts w:asciiTheme="minorHAnsi" w:hAnsiTheme="minorHAnsi" w:cstheme="minorHAnsi"/>
          <w:b/>
          <w:bCs/>
          <w:sz w:val="24"/>
          <w:szCs w:val="24"/>
          <w:lang w:val="de-AT"/>
        </w:rPr>
        <w:t>schreiben</w:t>
      </w:r>
    </w:p>
    <w:p w14:paraId="651E9B8C" w14:textId="624231B5" w:rsidR="003A352B" w:rsidRDefault="003A352B" w:rsidP="003A352B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 w14:paraId="2079E384" w14:textId="2CF83829" w:rsidR="003A352B" w:rsidRDefault="003A352B" w:rsidP="003A352B">
      <w:pPr>
        <w:rPr>
          <w:rFonts w:asciiTheme="majorHAnsi" w:hAnsiTheme="majorHAnsi" w:cstheme="majorHAnsi"/>
          <w:sz w:val="28"/>
          <w:szCs w:val="28"/>
          <w:lang w:val="de-AT"/>
        </w:rPr>
      </w:pPr>
      <w:r w:rsidRPr="009851F3">
        <w:rPr>
          <w:rFonts w:asciiTheme="majorHAnsi" w:hAnsiTheme="majorHAnsi" w:cstheme="majorHAnsi"/>
          <w:b/>
          <w:bCs/>
          <w:sz w:val="28"/>
          <w:szCs w:val="28"/>
          <w:lang w:val="de-AT"/>
        </w:rPr>
        <w:t xml:space="preserve">K </w:t>
      </w:r>
      <w:r>
        <w:rPr>
          <w:rFonts w:asciiTheme="majorHAnsi" w:hAnsiTheme="majorHAnsi" w:cstheme="majorHAnsi"/>
          <w:sz w:val="28"/>
          <w:szCs w:val="28"/>
          <w:lang w:val="de-AT"/>
        </w:rPr>
        <w:t>__________________________</w:t>
      </w:r>
    </w:p>
    <w:p w14:paraId="498F38E9" w14:textId="5B33D1FF" w:rsidR="003A352B" w:rsidRDefault="003A352B" w:rsidP="003A352B">
      <w:pPr>
        <w:rPr>
          <w:rFonts w:asciiTheme="majorHAnsi" w:hAnsiTheme="majorHAnsi" w:cstheme="majorHAnsi"/>
          <w:sz w:val="28"/>
          <w:szCs w:val="28"/>
          <w:lang w:val="de-AT"/>
        </w:rPr>
      </w:pPr>
    </w:p>
    <w:p w14:paraId="61B0ED52" w14:textId="6522855F" w:rsidR="003A352B" w:rsidRPr="003A352B" w:rsidRDefault="009851F3" w:rsidP="003A352B">
      <w:pPr>
        <w:rPr>
          <w:rFonts w:asciiTheme="majorHAnsi" w:hAnsiTheme="majorHAnsi" w:cstheme="majorHAnsi"/>
          <w:sz w:val="28"/>
          <w:szCs w:val="28"/>
          <w:lang w:val="de-AT"/>
        </w:rPr>
      </w:pPr>
      <w:r w:rsidRPr="009851F3">
        <w:rPr>
          <w:rFonts w:asciiTheme="majorHAnsi" w:hAnsiTheme="majorHAnsi" w:cstheme="majorHAnsi"/>
          <w:b/>
          <w:bCs/>
          <w:sz w:val="28"/>
          <w:szCs w:val="28"/>
          <w:lang w:val="de-AT"/>
        </w:rPr>
        <w:t>I</w:t>
      </w:r>
      <w:r w:rsidR="003A352B" w:rsidRPr="009851F3">
        <w:rPr>
          <w:rFonts w:asciiTheme="majorHAnsi" w:hAnsiTheme="majorHAnsi" w:cstheme="majorHAnsi"/>
          <w:b/>
          <w:bCs/>
          <w:sz w:val="28"/>
          <w:szCs w:val="28"/>
          <w:lang w:val="de-AT"/>
        </w:rPr>
        <w:t xml:space="preserve"> </w:t>
      </w:r>
      <w:r w:rsidR="003A352B">
        <w:rPr>
          <w:rFonts w:asciiTheme="majorHAnsi" w:hAnsiTheme="majorHAnsi" w:cstheme="majorHAnsi"/>
          <w:sz w:val="28"/>
          <w:szCs w:val="28"/>
          <w:lang w:val="de-AT"/>
        </w:rPr>
        <w:t>__________________________</w:t>
      </w:r>
    </w:p>
    <w:p w14:paraId="3C333F39" w14:textId="77777777" w:rsidR="009851F3" w:rsidRDefault="009851F3" w:rsidP="009851F3">
      <w:pPr>
        <w:rPr>
          <w:rFonts w:asciiTheme="majorHAnsi" w:hAnsiTheme="majorHAnsi" w:cstheme="majorHAnsi"/>
          <w:sz w:val="28"/>
          <w:szCs w:val="28"/>
          <w:lang w:val="de-AT"/>
        </w:rPr>
      </w:pPr>
    </w:p>
    <w:p w14:paraId="208B6468" w14:textId="1281454D" w:rsidR="009851F3" w:rsidRDefault="009851F3" w:rsidP="009851F3">
      <w:pPr>
        <w:rPr>
          <w:rFonts w:asciiTheme="majorHAnsi" w:hAnsiTheme="majorHAnsi" w:cstheme="majorHAnsi"/>
          <w:sz w:val="28"/>
          <w:szCs w:val="28"/>
          <w:lang w:val="de-AT"/>
        </w:rPr>
      </w:pPr>
      <w:r w:rsidRPr="009851F3">
        <w:rPr>
          <w:rFonts w:asciiTheme="majorHAnsi" w:hAnsiTheme="majorHAnsi" w:cstheme="majorHAnsi"/>
          <w:b/>
          <w:bCs/>
          <w:sz w:val="28"/>
          <w:szCs w:val="28"/>
          <w:lang w:val="de-AT"/>
        </w:rPr>
        <w:t>R</w:t>
      </w:r>
      <w:r w:rsidRPr="009851F3">
        <w:rPr>
          <w:rFonts w:asciiTheme="majorHAnsi" w:hAnsiTheme="majorHAnsi" w:cstheme="majorHAnsi"/>
          <w:b/>
          <w:bCs/>
          <w:sz w:val="28"/>
          <w:szCs w:val="28"/>
          <w:lang w:val="de-AT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de-AT"/>
        </w:rPr>
        <w:t>__________________________</w:t>
      </w:r>
    </w:p>
    <w:p w14:paraId="044C574B" w14:textId="7FBD942F" w:rsidR="009851F3" w:rsidRDefault="009851F3" w:rsidP="009851F3">
      <w:pPr>
        <w:rPr>
          <w:rFonts w:asciiTheme="majorHAnsi" w:hAnsiTheme="majorHAnsi" w:cstheme="majorHAnsi"/>
          <w:sz w:val="28"/>
          <w:szCs w:val="28"/>
          <w:lang w:val="de-AT"/>
        </w:rPr>
      </w:pPr>
    </w:p>
    <w:p w14:paraId="1AEA93DA" w14:textId="346954A7" w:rsidR="009851F3" w:rsidRPr="003A352B" w:rsidRDefault="009851F3" w:rsidP="009851F3">
      <w:pPr>
        <w:rPr>
          <w:rFonts w:asciiTheme="majorHAnsi" w:hAnsiTheme="majorHAnsi" w:cstheme="majorHAnsi"/>
          <w:sz w:val="28"/>
          <w:szCs w:val="28"/>
          <w:lang w:val="de-AT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de-AT"/>
        </w:rPr>
        <w:t>C</w:t>
      </w:r>
      <w:r w:rsidRPr="009851F3">
        <w:rPr>
          <w:rFonts w:asciiTheme="majorHAnsi" w:hAnsiTheme="majorHAnsi" w:cstheme="majorHAnsi"/>
          <w:b/>
          <w:bCs/>
          <w:sz w:val="28"/>
          <w:szCs w:val="28"/>
          <w:lang w:val="de-AT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de-AT"/>
        </w:rPr>
        <w:t>__________________________</w:t>
      </w:r>
    </w:p>
    <w:p w14:paraId="26EADB44" w14:textId="3436C4FF" w:rsidR="009851F3" w:rsidRDefault="009851F3" w:rsidP="009851F3">
      <w:pPr>
        <w:rPr>
          <w:rFonts w:asciiTheme="majorHAnsi" w:hAnsiTheme="majorHAnsi" w:cstheme="majorHAnsi"/>
          <w:sz w:val="28"/>
          <w:szCs w:val="28"/>
          <w:lang w:val="de-AT"/>
        </w:rPr>
      </w:pPr>
    </w:p>
    <w:p w14:paraId="3A6C51CD" w14:textId="2CCE216B" w:rsidR="009851F3" w:rsidRPr="003A352B" w:rsidRDefault="009851F3" w:rsidP="009851F3">
      <w:pPr>
        <w:rPr>
          <w:rFonts w:asciiTheme="majorHAnsi" w:hAnsiTheme="majorHAnsi" w:cstheme="majorHAnsi"/>
          <w:sz w:val="28"/>
          <w:szCs w:val="28"/>
          <w:lang w:val="de-AT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de-AT"/>
        </w:rPr>
        <w:t>H</w:t>
      </w:r>
      <w:r w:rsidRPr="009851F3">
        <w:rPr>
          <w:rFonts w:asciiTheme="majorHAnsi" w:hAnsiTheme="majorHAnsi" w:cstheme="majorHAnsi"/>
          <w:b/>
          <w:bCs/>
          <w:sz w:val="28"/>
          <w:szCs w:val="28"/>
          <w:lang w:val="de-AT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de-AT"/>
        </w:rPr>
        <w:t>__________________________</w:t>
      </w:r>
    </w:p>
    <w:p w14:paraId="04C2A623" w14:textId="360E8154" w:rsidR="009851F3" w:rsidRDefault="009851F3" w:rsidP="009851F3">
      <w:pPr>
        <w:rPr>
          <w:rFonts w:asciiTheme="majorHAnsi" w:hAnsiTheme="majorHAnsi" w:cstheme="majorHAnsi"/>
          <w:sz w:val="28"/>
          <w:szCs w:val="28"/>
          <w:lang w:val="de-AT"/>
        </w:rPr>
      </w:pPr>
    </w:p>
    <w:p w14:paraId="1F986DBC" w14:textId="1D5712FE" w:rsidR="009851F3" w:rsidRDefault="009851F3" w:rsidP="009851F3">
      <w:pPr>
        <w:rPr>
          <w:rFonts w:asciiTheme="majorHAnsi" w:hAnsiTheme="majorHAnsi" w:cstheme="majorHAnsi"/>
          <w:sz w:val="28"/>
          <w:szCs w:val="28"/>
          <w:lang w:val="de-AT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de-AT"/>
        </w:rPr>
        <w:t>E</w:t>
      </w:r>
      <w:r w:rsidRPr="009851F3">
        <w:rPr>
          <w:rFonts w:asciiTheme="majorHAnsi" w:hAnsiTheme="majorHAnsi" w:cstheme="majorHAnsi"/>
          <w:b/>
          <w:bCs/>
          <w:sz w:val="28"/>
          <w:szCs w:val="28"/>
          <w:lang w:val="de-AT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de-AT"/>
        </w:rPr>
        <w:t>__________________________</w:t>
      </w:r>
    </w:p>
    <w:p w14:paraId="30806641" w14:textId="48DF8622" w:rsidR="009851F3" w:rsidRDefault="009851F3" w:rsidP="009851F3">
      <w:pPr>
        <w:rPr>
          <w:rFonts w:asciiTheme="majorHAnsi" w:hAnsiTheme="majorHAnsi" w:cstheme="majorHAnsi"/>
          <w:sz w:val="28"/>
          <w:szCs w:val="28"/>
          <w:lang w:val="de-AT"/>
        </w:rPr>
      </w:pPr>
    </w:p>
    <w:p w14:paraId="42299ADF" w14:textId="512732A7" w:rsidR="009851F3" w:rsidRDefault="009851F3" w:rsidP="009851F3">
      <w:pPr>
        <w:rPr>
          <w:rFonts w:asciiTheme="majorHAnsi" w:hAnsiTheme="majorHAnsi" w:cstheme="majorHAnsi"/>
          <w:sz w:val="28"/>
          <w:szCs w:val="28"/>
          <w:lang w:val="de-AT"/>
        </w:rPr>
      </w:pPr>
    </w:p>
    <w:p w14:paraId="67CF221B" w14:textId="105C662A" w:rsidR="009851F3" w:rsidRDefault="009851F3" w:rsidP="009851F3">
      <w:pPr>
        <w:rPr>
          <w:rFonts w:asciiTheme="majorHAnsi" w:hAnsiTheme="majorHAnsi" w:cstheme="majorHAnsi"/>
          <w:sz w:val="28"/>
          <w:szCs w:val="28"/>
          <w:lang w:val="de-AT"/>
        </w:rPr>
      </w:pPr>
    </w:p>
    <w:p w14:paraId="43C81281" w14:textId="69DA4CBC" w:rsidR="009851F3" w:rsidRDefault="009851F3" w:rsidP="009851F3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9851F3">
        <w:rPr>
          <w:rFonts w:asciiTheme="minorHAnsi" w:hAnsiTheme="minorHAnsi" w:cstheme="minorHAnsi"/>
          <w:b/>
          <w:bCs/>
          <w:sz w:val="24"/>
          <w:szCs w:val="24"/>
          <w:lang w:val="de-AT"/>
        </w:rPr>
        <w:t>Einen SLOGAN formulieren</w:t>
      </w:r>
    </w:p>
    <w:p w14:paraId="76BEBDC8" w14:textId="35F94AFF" w:rsidR="009851F3" w:rsidRPr="009851F3" w:rsidRDefault="009851F3" w:rsidP="009851F3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de-AT"/>
        </w:rPr>
      </w:pPr>
      <w:r w:rsidRPr="009851F3">
        <w:rPr>
          <w:rFonts w:asciiTheme="minorHAnsi" w:hAnsiTheme="minorHAnsi" w:cstheme="minorHAnsi"/>
          <w:sz w:val="24"/>
          <w:szCs w:val="24"/>
          <w:lang w:val="de-AT"/>
        </w:rPr>
        <w:t>Kirche ist ….</w:t>
      </w:r>
    </w:p>
    <w:p w14:paraId="37BED7A7" w14:textId="2F63F24B" w:rsidR="009851F3" w:rsidRPr="009851F3" w:rsidRDefault="009851F3" w:rsidP="009851F3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2852EBCF" w14:textId="5987CA24" w:rsidR="009851F3" w:rsidRDefault="009851F3" w:rsidP="009851F3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de-AT"/>
        </w:rPr>
      </w:pPr>
      <w:r w:rsidRPr="009851F3">
        <w:rPr>
          <w:rFonts w:asciiTheme="minorHAnsi" w:hAnsiTheme="minorHAnsi" w:cstheme="minorHAnsi"/>
          <w:sz w:val="24"/>
          <w:szCs w:val="24"/>
          <w:lang w:val="de-AT"/>
        </w:rPr>
        <w:t>Kirche ist ….</w:t>
      </w:r>
    </w:p>
    <w:p w14:paraId="67D56844" w14:textId="77777777" w:rsidR="009851F3" w:rsidRPr="009851F3" w:rsidRDefault="009851F3" w:rsidP="009851F3">
      <w:pPr>
        <w:pStyle w:val="Listenabsatz"/>
        <w:rPr>
          <w:rFonts w:asciiTheme="minorHAnsi" w:hAnsiTheme="minorHAnsi" w:cstheme="minorHAnsi"/>
          <w:sz w:val="24"/>
          <w:szCs w:val="24"/>
          <w:lang w:val="de-AT"/>
        </w:rPr>
      </w:pPr>
    </w:p>
    <w:p w14:paraId="4962A15E" w14:textId="04D4A63A" w:rsidR="009851F3" w:rsidRDefault="009851F3" w:rsidP="009851F3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6CF9B6E4" w14:textId="7848D6FB" w:rsidR="009851F3" w:rsidRPr="009851F3" w:rsidRDefault="009851F3" w:rsidP="009851F3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>E</w:t>
      </w:r>
      <w:r w:rsidRPr="009851F3">
        <w:rPr>
          <w:rFonts w:asciiTheme="minorHAnsi" w:hAnsiTheme="minorHAnsi" w:cstheme="minorHAnsi"/>
          <w:b/>
          <w:bCs/>
          <w:sz w:val="24"/>
          <w:szCs w:val="24"/>
          <w:lang w:val="de-AT"/>
        </w:rPr>
        <w:t>ine GEDANKENKETTE</w:t>
      </w:r>
    </w:p>
    <w:p w14:paraId="72E09E59" w14:textId="3201A75A" w:rsidR="009851F3" w:rsidRDefault="009851F3" w:rsidP="009851F3">
      <w:pPr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Jede*r Teilnehmer*in sagt nacheinander seine*ihre Gedanken zum Thema Kirche</w:t>
      </w:r>
    </w:p>
    <w:p w14:paraId="047DEE48" w14:textId="6E2AF7AD" w:rsidR="009851F3" w:rsidRDefault="009851F3" w:rsidP="009851F3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016C988B" w14:textId="4D0529D8" w:rsidR="009851F3" w:rsidRDefault="009851F3" w:rsidP="009851F3">
      <w:pPr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Kirche ist für mich….</w:t>
      </w:r>
    </w:p>
    <w:p w14:paraId="5A231570" w14:textId="573001C4" w:rsidR="009851F3" w:rsidRDefault="009851F3" w:rsidP="009851F3">
      <w:pPr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Ich wünsche mir von der Kirche…</w:t>
      </w:r>
    </w:p>
    <w:p w14:paraId="67C0A420" w14:textId="1F7F972C" w:rsidR="009851F3" w:rsidRPr="009851F3" w:rsidRDefault="009851F3" w:rsidP="009851F3">
      <w:pPr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Mich stört, dass….</w:t>
      </w:r>
    </w:p>
    <w:p w14:paraId="65844D5A" w14:textId="77777777" w:rsidR="009851F3" w:rsidRPr="003A352B" w:rsidRDefault="009851F3" w:rsidP="009851F3">
      <w:pPr>
        <w:rPr>
          <w:rFonts w:asciiTheme="majorHAnsi" w:hAnsiTheme="majorHAnsi" w:cstheme="majorHAnsi"/>
          <w:sz w:val="28"/>
          <w:szCs w:val="28"/>
          <w:lang w:val="de-AT"/>
        </w:rPr>
      </w:pPr>
    </w:p>
    <w:p w14:paraId="56B76300" w14:textId="77777777" w:rsidR="003A352B" w:rsidRPr="009851F3" w:rsidRDefault="003A352B" w:rsidP="003A352B">
      <w:pPr>
        <w:rPr>
          <w:rFonts w:asciiTheme="majorHAnsi" w:hAnsiTheme="majorHAnsi" w:cstheme="majorHAnsi"/>
          <w:i/>
          <w:iCs/>
          <w:sz w:val="28"/>
          <w:szCs w:val="28"/>
          <w:lang w:val="de-AT"/>
        </w:rPr>
      </w:pPr>
    </w:p>
    <w:p w14:paraId="0813A55E" w14:textId="77777777" w:rsidR="003A352B" w:rsidRPr="003A352B" w:rsidRDefault="003A352B" w:rsidP="003A352B">
      <w:pPr>
        <w:rPr>
          <w:rFonts w:asciiTheme="majorHAnsi" w:hAnsiTheme="majorHAnsi" w:cstheme="majorHAnsi"/>
          <w:sz w:val="24"/>
          <w:szCs w:val="24"/>
          <w:lang w:val="de-AT"/>
        </w:rPr>
      </w:pPr>
    </w:p>
    <w:p w14:paraId="7D7051ED" w14:textId="77777777" w:rsidR="003A352B" w:rsidRDefault="003A352B" w:rsidP="003A352B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 w14:paraId="754E6C6C" w14:textId="17974A20" w:rsidR="003A352B" w:rsidRDefault="003A352B" w:rsidP="003A352B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 w14:paraId="7F5830A0" w14:textId="77777777" w:rsidR="003A352B" w:rsidRDefault="003A352B" w:rsidP="003A352B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 w14:paraId="2DF6213C" w14:textId="34734E86" w:rsidR="003A352B" w:rsidRDefault="003A352B" w:rsidP="003A352B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 w14:paraId="4C0AE863" w14:textId="5665BE62" w:rsidR="003A352B" w:rsidRDefault="003A352B" w:rsidP="003A352B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 w14:paraId="70AA3046" w14:textId="6A79A697" w:rsidR="003A352B" w:rsidRDefault="003A352B" w:rsidP="003A352B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 </w:t>
      </w:r>
    </w:p>
    <w:p w14:paraId="7EC0517F" w14:textId="77777777" w:rsidR="00BD2B8A" w:rsidRDefault="009851F3"/>
    <w:sectPr w:rsidR="00BD2B8A" w:rsidSect="004E414A">
      <w:pgSz w:w="11900" w:h="1682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1C97"/>
    <w:multiLevelType w:val="hybridMultilevel"/>
    <w:tmpl w:val="12A0E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580C"/>
    <w:multiLevelType w:val="hybridMultilevel"/>
    <w:tmpl w:val="08449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01F64"/>
    <w:multiLevelType w:val="hybridMultilevel"/>
    <w:tmpl w:val="00F03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01502"/>
    <w:multiLevelType w:val="multilevel"/>
    <w:tmpl w:val="2FEC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D7"/>
    <w:rsid w:val="000D3D86"/>
    <w:rsid w:val="002C23E0"/>
    <w:rsid w:val="00312EEA"/>
    <w:rsid w:val="00336C4C"/>
    <w:rsid w:val="003A352B"/>
    <w:rsid w:val="004E414A"/>
    <w:rsid w:val="008012D7"/>
    <w:rsid w:val="009851F3"/>
    <w:rsid w:val="00C25EEC"/>
    <w:rsid w:val="00D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E862"/>
  <w15:chartTrackingRefBased/>
  <w15:docId w15:val="{413B08D0-1F03-724E-8659-C22C207B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12D7"/>
    <w:rPr>
      <w:rFonts w:ascii="Arial" w:eastAsia="Times New Roman" w:hAnsi="Arial" w:cs="Times New Roman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23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semiHidden/>
    <w:unhideWhenUsed/>
    <w:rsid w:val="00DE236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E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Ziniel</dc:creator>
  <cp:keywords/>
  <dc:description/>
  <cp:lastModifiedBy>Doris Ziniel</cp:lastModifiedBy>
  <cp:revision>3</cp:revision>
  <dcterms:created xsi:type="dcterms:W3CDTF">2021-11-02T14:19:00Z</dcterms:created>
  <dcterms:modified xsi:type="dcterms:W3CDTF">2021-11-07T09:52:00Z</dcterms:modified>
</cp:coreProperties>
</file>