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10F579" w14:textId="618E59F5" w:rsidR="0007425A" w:rsidRPr="000A667C" w:rsidRDefault="003B16AB" w:rsidP="000A667C">
      <w:pPr>
        <w:jc w:val="center"/>
        <w:outlineLvl w:val="0"/>
        <w:rPr>
          <w:rFonts w:asciiTheme="majorHAnsi" w:eastAsia="Times New Roman" w:hAnsiTheme="majorHAnsi" w:cstheme="majorHAnsi"/>
          <w:b/>
          <w:bCs/>
          <w:color w:val="7030A0"/>
          <w:kern w:val="36"/>
          <w:sz w:val="32"/>
          <w:szCs w:val="32"/>
          <w:lang w:eastAsia="de-DE"/>
        </w:rPr>
      </w:pPr>
      <w:r w:rsidRPr="000A667C">
        <w:rPr>
          <w:rFonts w:asciiTheme="majorHAnsi" w:eastAsia="Times New Roman" w:hAnsiTheme="majorHAnsi" w:cstheme="majorHAnsi"/>
          <w:b/>
          <w:bCs/>
          <w:color w:val="7030A0"/>
          <w:kern w:val="36"/>
          <w:sz w:val="32"/>
          <w:szCs w:val="32"/>
          <w:lang w:eastAsia="de-DE"/>
        </w:rPr>
        <w:t>Gebet für den Frieden</w:t>
      </w:r>
    </w:p>
    <w:p w14:paraId="33BC344D" w14:textId="4803E9B0" w:rsidR="007D1C36" w:rsidRPr="0007425A" w:rsidRDefault="007D1C36" w:rsidP="000A667C">
      <w:pPr>
        <w:jc w:val="center"/>
        <w:outlineLvl w:val="0"/>
        <w:rPr>
          <w:rFonts w:asciiTheme="majorHAnsi" w:eastAsia="Times New Roman" w:hAnsiTheme="majorHAnsi" w:cstheme="majorHAnsi"/>
          <w:b/>
          <w:bCs/>
          <w:color w:val="7030A0"/>
          <w:kern w:val="36"/>
          <w:sz w:val="32"/>
          <w:szCs w:val="32"/>
          <w:lang w:eastAsia="de-DE"/>
        </w:rPr>
      </w:pPr>
      <w:r w:rsidRPr="000A667C">
        <w:rPr>
          <w:rFonts w:asciiTheme="majorHAnsi" w:eastAsia="Times New Roman" w:hAnsiTheme="majorHAnsi" w:cstheme="majorHAnsi"/>
          <w:b/>
          <w:bCs/>
          <w:color w:val="7030A0"/>
          <w:kern w:val="36"/>
          <w:sz w:val="32"/>
          <w:szCs w:val="32"/>
          <w:lang w:eastAsia="de-DE"/>
        </w:rPr>
        <w:t xml:space="preserve">am </w:t>
      </w:r>
      <w:r w:rsidRPr="0007425A">
        <w:rPr>
          <w:rFonts w:asciiTheme="majorHAnsi" w:eastAsia="Times New Roman" w:hAnsiTheme="majorHAnsi" w:cstheme="majorHAnsi"/>
          <w:b/>
          <w:bCs/>
          <w:color w:val="7030A0"/>
          <w:kern w:val="36"/>
          <w:sz w:val="32"/>
          <w:szCs w:val="32"/>
          <w:lang w:eastAsia="de-DE"/>
        </w:rPr>
        <w:t>Aschermittwoch</w:t>
      </w:r>
    </w:p>
    <w:p w14:paraId="0DA5D623" w14:textId="3479C63E" w:rsidR="0007425A" w:rsidRPr="0007425A" w:rsidRDefault="0007425A" w:rsidP="000A667C">
      <w:pPr>
        <w:jc w:val="center"/>
        <w:rPr>
          <w:rFonts w:eastAsia="Times New Roman" w:cstheme="minorHAnsi"/>
          <w:color w:val="7030A0"/>
          <w:lang w:eastAsia="de-DE"/>
        </w:rPr>
      </w:pPr>
    </w:p>
    <w:p w14:paraId="73852D68" w14:textId="77777777" w:rsidR="000A667C" w:rsidRDefault="000A667C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7CE791F2" w14:textId="2D1E03D1" w:rsidR="000A667C" w:rsidRPr="007D285E" w:rsidRDefault="000A667C" w:rsidP="0007425A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Vorüberlegungen und Vorbereitung</w:t>
      </w:r>
    </w:p>
    <w:p w14:paraId="54CC3F69" w14:textId="5AD6FA42" w:rsidR="00DC6F26" w:rsidRPr="000A667C" w:rsidRDefault="00DC6F26" w:rsidP="000A667C">
      <w:pPr>
        <w:pStyle w:val="Listenabsatz"/>
        <w:numPr>
          <w:ilvl w:val="0"/>
          <w:numId w:val="1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Schülerinnen und Schüler haben</w:t>
      </w:r>
      <w:r w:rsidR="00B23D77" w:rsidRPr="000A667C">
        <w:rPr>
          <w:rFonts w:eastAsia="Times New Roman" w:cstheme="minorHAnsi"/>
          <w:color w:val="000000" w:themeColor="text1"/>
          <w:lang w:eastAsia="de-DE"/>
        </w:rPr>
        <w:t xml:space="preserve"> in</w:t>
      </w:r>
      <w:r w:rsidRPr="000A667C">
        <w:rPr>
          <w:rFonts w:eastAsia="Times New Roman" w:cstheme="minorHAnsi"/>
          <w:color w:val="000000" w:themeColor="text1"/>
          <w:lang w:eastAsia="de-DE"/>
        </w:rPr>
        <w:t xml:space="preserve"> einem Gespräch zum Krieg in Europa ihre Sorgen und Ängste artikuliert und Friedengebete formuliert. Einige Ergebnisse sind hier nachzulesen:</w:t>
      </w:r>
    </w:p>
    <w:p w14:paraId="5D69D404" w14:textId="7D555EC5" w:rsidR="00DC6F26" w:rsidRPr="000A667C" w:rsidRDefault="000A667C" w:rsidP="000A667C">
      <w:pPr>
        <w:pStyle w:val="Listenabsatz"/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fldChar w:fldCharType="begin"/>
      </w:r>
      <w:r w:rsidRPr="000A667C">
        <w:rPr>
          <w:rFonts w:eastAsia="Times New Roman" w:cstheme="minorHAnsi"/>
          <w:color w:val="000000" w:themeColor="text1"/>
          <w:lang w:eastAsia="de-DE"/>
        </w:rPr>
        <w:instrText xml:space="preserve"> HYPERLINK "https://www.martinus.at/institution/5107/aktuelles/article/7904.html" </w:instrText>
      </w:r>
      <w:r w:rsidRPr="000A667C">
        <w:rPr>
          <w:rFonts w:eastAsia="Times New Roman" w:cstheme="minorHAnsi"/>
          <w:color w:val="000000" w:themeColor="text1"/>
          <w:lang w:eastAsia="de-DE"/>
        </w:rPr>
        <w:fldChar w:fldCharType="separate"/>
      </w:r>
      <w:r w:rsidRPr="000A667C">
        <w:rPr>
          <w:rStyle w:val="Hyperlink"/>
          <w:rFonts w:eastAsia="Times New Roman" w:cstheme="minorHAnsi"/>
          <w:lang w:eastAsia="de-DE"/>
        </w:rPr>
        <w:t>https://www.martinus.at/institution/51</w:t>
      </w:r>
      <w:r w:rsidRPr="000A667C">
        <w:rPr>
          <w:rStyle w:val="Hyperlink"/>
          <w:rFonts w:eastAsia="Times New Roman" w:cstheme="minorHAnsi"/>
          <w:lang w:eastAsia="de-DE"/>
        </w:rPr>
        <w:t>0</w:t>
      </w:r>
      <w:r w:rsidRPr="000A667C">
        <w:rPr>
          <w:rStyle w:val="Hyperlink"/>
          <w:rFonts w:eastAsia="Times New Roman" w:cstheme="minorHAnsi"/>
          <w:lang w:eastAsia="de-DE"/>
        </w:rPr>
        <w:t>7/aktuelles/article/7904.html</w:t>
      </w:r>
      <w:r w:rsidRPr="000A667C">
        <w:rPr>
          <w:rFonts w:eastAsia="Times New Roman" w:cstheme="minorHAnsi"/>
          <w:color w:val="000000" w:themeColor="text1"/>
          <w:lang w:eastAsia="de-DE"/>
        </w:rPr>
        <w:fldChar w:fldCharType="end"/>
      </w:r>
    </w:p>
    <w:p w14:paraId="5DF19473" w14:textId="7E5DB500" w:rsidR="00DC6F26" w:rsidRPr="000A667C" w:rsidRDefault="007D1C36" w:rsidP="000A667C">
      <w:pPr>
        <w:pStyle w:val="Listenabsatz"/>
        <w:numPr>
          <w:ilvl w:val="0"/>
          <w:numId w:val="1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Die Gebete werden</w:t>
      </w:r>
      <w:r w:rsidR="00B23D77" w:rsidRPr="000A667C">
        <w:rPr>
          <w:rFonts w:eastAsia="Times New Roman" w:cstheme="minorHAnsi"/>
          <w:color w:val="000000" w:themeColor="text1"/>
          <w:lang w:eastAsia="de-DE"/>
        </w:rPr>
        <w:t xml:space="preserve"> im Rahmen einer liturgischen Feier zum Aschermittwoch vor Gott gebracht werden.</w:t>
      </w:r>
      <w:r w:rsidR="00847E6B" w:rsidRPr="000A667C">
        <w:rPr>
          <w:rFonts w:eastAsia="Times New Roman" w:cstheme="minorHAnsi"/>
          <w:color w:val="000000" w:themeColor="text1"/>
          <w:lang w:eastAsia="de-DE"/>
        </w:rPr>
        <w:t xml:space="preserve"> </w:t>
      </w:r>
    </w:p>
    <w:p w14:paraId="4EFFD7E5" w14:textId="707E685C" w:rsidR="00847E6B" w:rsidRPr="000A667C" w:rsidRDefault="00847E6B" w:rsidP="000A667C">
      <w:pPr>
        <w:pStyle w:val="Listenabsatz"/>
        <w:numPr>
          <w:ilvl w:val="0"/>
          <w:numId w:val="1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 xml:space="preserve">Für die </w:t>
      </w:r>
      <w:r w:rsidR="007D1C36" w:rsidRPr="000A667C">
        <w:rPr>
          <w:rFonts w:eastAsia="Times New Roman" w:cstheme="minorHAnsi"/>
          <w:color w:val="000000" w:themeColor="text1"/>
          <w:lang w:eastAsia="de-DE"/>
        </w:rPr>
        <w:t>F</w:t>
      </w:r>
      <w:r w:rsidRPr="000A667C">
        <w:rPr>
          <w:rFonts w:eastAsia="Times New Roman" w:cstheme="minorHAnsi"/>
          <w:color w:val="000000" w:themeColor="text1"/>
          <w:lang w:eastAsia="de-DE"/>
        </w:rPr>
        <w:t>eier gestalten wir mit Tüchern und Friedenssymbolen eine Mitte</w:t>
      </w:r>
      <w:r w:rsidR="007D1C36" w:rsidRPr="000A667C">
        <w:rPr>
          <w:rFonts w:eastAsia="Times New Roman" w:cstheme="minorHAnsi"/>
          <w:color w:val="000000" w:themeColor="text1"/>
          <w:lang w:eastAsia="de-DE"/>
        </w:rPr>
        <w:t xml:space="preserve">, </w:t>
      </w:r>
      <w:r w:rsidR="007D285E">
        <w:rPr>
          <w:rFonts w:eastAsia="Times New Roman" w:cstheme="minorHAnsi"/>
          <w:color w:val="000000" w:themeColor="text1"/>
          <w:lang w:eastAsia="de-DE"/>
        </w:rPr>
        <w:t>Asche und Weihwasser</w:t>
      </w:r>
      <w:r w:rsidR="007D285E" w:rsidRPr="000A667C">
        <w:rPr>
          <w:rFonts w:eastAsia="Times New Roman" w:cstheme="minorHAnsi"/>
          <w:color w:val="000000" w:themeColor="text1"/>
          <w:lang w:eastAsia="de-DE"/>
        </w:rPr>
        <w:t xml:space="preserve"> </w:t>
      </w:r>
      <w:r w:rsidR="007D285E">
        <w:rPr>
          <w:rFonts w:eastAsia="Times New Roman" w:cstheme="minorHAnsi"/>
          <w:color w:val="000000" w:themeColor="text1"/>
          <w:lang w:eastAsia="de-DE"/>
        </w:rPr>
        <w:t xml:space="preserve">und </w:t>
      </w:r>
      <w:r w:rsidR="007D1C36" w:rsidRPr="000A667C">
        <w:rPr>
          <w:rFonts w:eastAsia="Times New Roman" w:cstheme="minorHAnsi"/>
          <w:color w:val="000000" w:themeColor="text1"/>
          <w:lang w:eastAsia="de-DE"/>
        </w:rPr>
        <w:t>kleine Kerzen oder Teelichter stehen bereit</w:t>
      </w:r>
      <w:r w:rsidR="007D285E">
        <w:rPr>
          <w:rFonts w:eastAsia="Times New Roman" w:cstheme="minorHAnsi"/>
          <w:color w:val="000000" w:themeColor="text1"/>
          <w:lang w:eastAsia="de-DE"/>
        </w:rPr>
        <w:t xml:space="preserve"> </w:t>
      </w:r>
    </w:p>
    <w:p w14:paraId="010E50BF" w14:textId="4F21A865" w:rsidR="00B23D77" w:rsidRPr="000A667C" w:rsidRDefault="000A667C" w:rsidP="000A667C">
      <w:pPr>
        <w:pStyle w:val="Listenabsatz"/>
        <w:numPr>
          <w:ilvl w:val="0"/>
          <w:numId w:val="1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Die m</w:t>
      </w:r>
      <w:r w:rsidR="007D1C36" w:rsidRPr="000A667C">
        <w:rPr>
          <w:rFonts w:eastAsia="Times New Roman" w:cstheme="minorHAnsi"/>
          <w:color w:val="000000" w:themeColor="text1"/>
          <w:lang w:eastAsia="de-DE"/>
        </w:rPr>
        <w:t>u</w:t>
      </w:r>
      <w:r w:rsidR="00BB05D0" w:rsidRPr="000A667C">
        <w:rPr>
          <w:rFonts w:eastAsia="Times New Roman" w:cstheme="minorHAnsi"/>
          <w:color w:val="000000" w:themeColor="text1"/>
          <w:lang w:eastAsia="de-DE"/>
        </w:rPr>
        <w:t>s</w:t>
      </w:r>
      <w:r w:rsidR="007D1C36" w:rsidRPr="000A667C">
        <w:rPr>
          <w:rFonts w:eastAsia="Times New Roman" w:cstheme="minorHAnsi"/>
          <w:color w:val="000000" w:themeColor="text1"/>
          <w:lang w:eastAsia="de-DE"/>
        </w:rPr>
        <w:t>ik</w:t>
      </w:r>
      <w:r w:rsidR="00BB05D0" w:rsidRPr="000A667C">
        <w:rPr>
          <w:rFonts w:eastAsia="Times New Roman" w:cstheme="minorHAnsi"/>
          <w:color w:val="000000" w:themeColor="text1"/>
          <w:lang w:eastAsia="de-DE"/>
        </w:rPr>
        <w:t>alische</w:t>
      </w:r>
      <w:r w:rsidRPr="000A667C">
        <w:rPr>
          <w:rFonts w:eastAsia="Times New Roman" w:cstheme="minorHAnsi"/>
          <w:color w:val="000000" w:themeColor="text1"/>
          <w:lang w:eastAsia="de-DE"/>
        </w:rPr>
        <w:t>n</w:t>
      </w:r>
      <w:r w:rsidR="00BB05D0" w:rsidRPr="000A667C">
        <w:rPr>
          <w:rFonts w:eastAsia="Times New Roman" w:cstheme="minorHAnsi"/>
          <w:color w:val="000000" w:themeColor="text1"/>
          <w:lang w:eastAsia="de-DE"/>
        </w:rPr>
        <w:t xml:space="preserve"> Elemente </w:t>
      </w:r>
      <w:r w:rsidRPr="000A667C">
        <w:rPr>
          <w:rFonts w:eastAsia="Times New Roman" w:cstheme="minorHAnsi"/>
          <w:color w:val="000000" w:themeColor="text1"/>
          <w:lang w:eastAsia="de-DE"/>
        </w:rPr>
        <w:t>werden aufgrund der Corona-Bestimmungen nur eingespielt.</w:t>
      </w:r>
    </w:p>
    <w:p w14:paraId="148661E7" w14:textId="77777777" w:rsidR="000A667C" w:rsidRPr="007D1C36" w:rsidRDefault="000A667C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4789391B" w14:textId="77777777" w:rsidR="000A667C" w:rsidRDefault="000A667C" w:rsidP="0007425A">
      <w:pPr>
        <w:spacing w:line="300" w:lineRule="atLeast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de-DE"/>
        </w:rPr>
      </w:pPr>
    </w:p>
    <w:p w14:paraId="71DD7233" w14:textId="77777777" w:rsidR="000A667C" w:rsidRDefault="000A667C" w:rsidP="0007425A">
      <w:pPr>
        <w:spacing w:line="300" w:lineRule="atLeast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de-DE"/>
        </w:rPr>
      </w:pPr>
    </w:p>
    <w:p w14:paraId="150FC1E1" w14:textId="76609267" w:rsidR="000A667C" w:rsidRPr="007D285E" w:rsidRDefault="000A667C" w:rsidP="000A667C">
      <w:pPr>
        <w:spacing w:line="300" w:lineRule="atLeast"/>
        <w:jc w:val="center"/>
        <w:rPr>
          <w:rFonts w:asciiTheme="majorHAnsi" w:eastAsia="Times New Roman" w:hAnsiTheme="majorHAnsi" w:cstheme="majorHAnsi"/>
          <w:color w:val="7030A0"/>
          <w:sz w:val="32"/>
          <w:szCs w:val="32"/>
          <w:lang w:eastAsia="de-DE"/>
        </w:rPr>
      </w:pPr>
      <w:r w:rsidRPr="007D285E">
        <w:rPr>
          <w:rFonts w:asciiTheme="majorHAnsi" w:eastAsia="Times New Roman" w:hAnsiTheme="majorHAnsi" w:cstheme="majorHAnsi"/>
          <w:color w:val="7030A0"/>
          <w:sz w:val="32"/>
          <w:szCs w:val="32"/>
          <w:lang w:eastAsia="de-DE"/>
        </w:rPr>
        <w:t>Elemente für die Liturgische Feier</w:t>
      </w:r>
    </w:p>
    <w:p w14:paraId="09563028" w14:textId="77777777" w:rsidR="000A667C" w:rsidRPr="007D285E" w:rsidRDefault="000A667C" w:rsidP="0007425A">
      <w:pPr>
        <w:spacing w:line="300" w:lineRule="atLeast"/>
        <w:rPr>
          <w:rFonts w:eastAsia="Times New Roman" w:cstheme="minorHAnsi"/>
          <w:b/>
          <w:bCs/>
          <w:color w:val="7030A0"/>
          <w:lang w:eastAsia="de-DE"/>
        </w:rPr>
      </w:pPr>
    </w:p>
    <w:p w14:paraId="2FB3CF47" w14:textId="5773073C" w:rsidR="00F10916" w:rsidRPr="007D285E" w:rsidRDefault="00F10916" w:rsidP="0007425A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Einstimmung</w:t>
      </w:r>
    </w:p>
    <w:p w14:paraId="40A83206" w14:textId="6826FD9C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Verunsichert, voller Sorge und Angst,</w:t>
      </w:r>
    </w:p>
    <w:p w14:paraId="6A27BF5A" w14:textId="373EB243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von den Bildern des Krieges,</w:t>
      </w:r>
    </w:p>
    <w:p w14:paraId="7EEF54D4" w14:textId="77777777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betroffen vom Leid der Menschen,</w:t>
      </w:r>
    </w:p>
    <w:p w14:paraId="78D9C66F" w14:textId="0615FA23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in den Kriegsgebieten und auf der Flucht,</w:t>
      </w:r>
    </w:p>
    <w:p w14:paraId="1429BA27" w14:textId="66E8A9F2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hoffend auf Friedensbemühungen und</w:t>
      </w:r>
    </w:p>
    <w:p w14:paraId="5AF29273" w14:textId="5641E5FD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und ein schnelles Ende des Krieges</w:t>
      </w:r>
    </w:p>
    <w:p w14:paraId="4C6BFB26" w14:textId="17D15F4E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wenden wir uns im Gebet heute an dich,</w:t>
      </w:r>
    </w:p>
    <w:p w14:paraId="3000B92D" w14:textId="46FE3645" w:rsidR="00B23D77" w:rsidRPr="000A667C" w:rsidRDefault="00B23D77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guter Gott</w:t>
      </w:r>
      <w:r w:rsidR="00F10916" w:rsidRPr="000A667C">
        <w:rPr>
          <w:rFonts w:eastAsia="Times New Roman" w:cstheme="minorHAnsi"/>
          <w:color w:val="000000" w:themeColor="text1"/>
          <w:lang w:eastAsia="de-DE"/>
        </w:rPr>
        <w:t>, Gott des Friedens.</w:t>
      </w:r>
    </w:p>
    <w:p w14:paraId="0211AF82" w14:textId="77777777" w:rsidR="000A667C" w:rsidRPr="000A667C" w:rsidRDefault="000A667C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</w:p>
    <w:p w14:paraId="3AE19AD0" w14:textId="72E97A9C" w:rsidR="00F10916" w:rsidRPr="000A667C" w:rsidRDefault="00F10916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 xml:space="preserve">Wir beginnen in deinem Namen: </w:t>
      </w:r>
    </w:p>
    <w:p w14:paraId="33A05119" w14:textId="77777777" w:rsidR="00F10916" w:rsidRPr="000A667C" w:rsidRDefault="00F10916" w:rsidP="000A667C">
      <w:pPr>
        <w:pStyle w:val="Listenabsatz"/>
        <w:numPr>
          <w:ilvl w:val="0"/>
          <w:numId w:val="2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 xml:space="preserve">Im Namen des Vaters, </w:t>
      </w:r>
    </w:p>
    <w:p w14:paraId="39A509B8" w14:textId="77777777" w:rsidR="00F10916" w:rsidRPr="000A667C" w:rsidRDefault="00F10916" w:rsidP="000A667C">
      <w:pPr>
        <w:pStyle w:val="Listenabsatz"/>
        <w:numPr>
          <w:ilvl w:val="0"/>
          <w:numId w:val="2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 xml:space="preserve">und des Sohnes </w:t>
      </w:r>
    </w:p>
    <w:p w14:paraId="487F2A9C" w14:textId="77777777" w:rsidR="00F10916" w:rsidRPr="000A667C" w:rsidRDefault="00F10916" w:rsidP="000A667C">
      <w:pPr>
        <w:pStyle w:val="Listenabsatz"/>
        <w:numPr>
          <w:ilvl w:val="0"/>
          <w:numId w:val="2"/>
        </w:num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 xml:space="preserve">und des Heiligen Geistes. </w:t>
      </w:r>
    </w:p>
    <w:p w14:paraId="762ECFF5" w14:textId="2D296B5F" w:rsidR="00F10916" w:rsidRPr="000A667C" w:rsidRDefault="00F10916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Amen.</w:t>
      </w:r>
    </w:p>
    <w:p w14:paraId="2908F820" w14:textId="2E029F75" w:rsidR="009C3C3F" w:rsidRDefault="009C3C3F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35AC0F8A" w14:textId="77777777" w:rsidR="000A667C" w:rsidRPr="007D1C36" w:rsidRDefault="000A667C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53711729" w14:textId="432AD04A" w:rsidR="009C3C3F" w:rsidRPr="007D285E" w:rsidRDefault="007D1C36" w:rsidP="0007425A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Wir bringen unsere Gebete vor Gott</w:t>
      </w:r>
    </w:p>
    <w:p w14:paraId="6B53F07D" w14:textId="24DCF847" w:rsidR="009C3C3F" w:rsidRPr="000A667C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A667C">
        <w:rPr>
          <w:rFonts w:eastAsia="Times New Roman" w:cstheme="minorHAnsi"/>
          <w:color w:val="000000" w:themeColor="text1"/>
          <w:lang w:eastAsia="de-DE"/>
        </w:rPr>
        <w:t>Der Friede unter uns Menschen ist zerbrechlich.</w:t>
      </w:r>
    </w:p>
    <w:p w14:paraId="5264924E" w14:textId="0C2AB025" w:rsidR="009C3C3F" w:rsidRPr="007D1C36" w:rsidRDefault="009C3C3F" w:rsidP="009C3C3F">
      <w:pPr>
        <w:rPr>
          <w:rFonts w:eastAsia="Times New Roman" w:cstheme="minorHAnsi"/>
          <w:color w:val="000000" w:themeColor="text1"/>
          <w:spacing w:val="2"/>
          <w:lang w:eastAsia="de-DE"/>
        </w:rPr>
      </w:pP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t>Wir halten inne.</w:t>
      </w: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br/>
        <w:t>Wir schauen auf das, was uns sorgt.</w:t>
      </w: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br/>
      </w:r>
      <w:r w:rsidRPr="007D1C36">
        <w:rPr>
          <w:rFonts w:eastAsia="Times New Roman" w:cstheme="minorHAnsi"/>
          <w:i/>
          <w:iCs/>
          <w:color w:val="000000" w:themeColor="text1"/>
          <w:spacing w:val="2"/>
          <w:lang w:eastAsia="de-DE"/>
        </w:rPr>
        <w:t>Stille </w:t>
      </w:r>
    </w:p>
    <w:p w14:paraId="774D8D47" w14:textId="77777777" w:rsidR="009C3C3F" w:rsidRPr="007D1C36" w:rsidRDefault="009C3C3F" w:rsidP="009C3C3F">
      <w:pPr>
        <w:rPr>
          <w:rFonts w:eastAsia="Times New Roman" w:cstheme="minorHAnsi"/>
          <w:color w:val="000000" w:themeColor="text1"/>
          <w:spacing w:val="2"/>
          <w:lang w:eastAsia="de-DE"/>
        </w:rPr>
      </w:pP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t>Wir schauen auf das, was wir hoffen.</w:t>
      </w: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br/>
      </w:r>
      <w:r w:rsidRPr="007D1C36">
        <w:rPr>
          <w:rFonts w:eastAsia="Times New Roman" w:cstheme="minorHAnsi"/>
          <w:i/>
          <w:iCs/>
          <w:color w:val="000000" w:themeColor="text1"/>
          <w:spacing w:val="2"/>
          <w:lang w:eastAsia="de-DE"/>
        </w:rPr>
        <w:t>Stille   </w:t>
      </w:r>
    </w:p>
    <w:p w14:paraId="7531DFEA" w14:textId="77777777" w:rsidR="009C3C3F" w:rsidRPr="007D1C36" w:rsidRDefault="009C3C3F" w:rsidP="009C3C3F">
      <w:pPr>
        <w:rPr>
          <w:rFonts w:eastAsia="Times New Roman" w:cstheme="minorHAnsi"/>
          <w:color w:val="000000" w:themeColor="text1"/>
          <w:spacing w:val="2"/>
          <w:lang w:eastAsia="de-DE"/>
        </w:rPr>
      </w:pP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t>Wir schauen auf Gott.</w:t>
      </w:r>
      <w:r w:rsidRPr="007D1C36">
        <w:rPr>
          <w:rFonts w:eastAsia="Times New Roman" w:cstheme="minorHAnsi"/>
          <w:color w:val="000000" w:themeColor="text1"/>
          <w:spacing w:val="2"/>
          <w:lang w:eastAsia="de-DE"/>
        </w:rPr>
        <w:br/>
      </w:r>
      <w:r w:rsidRPr="007D1C36">
        <w:rPr>
          <w:rFonts w:eastAsia="Times New Roman" w:cstheme="minorHAnsi"/>
          <w:i/>
          <w:iCs/>
          <w:color w:val="000000" w:themeColor="text1"/>
          <w:spacing w:val="2"/>
          <w:lang w:eastAsia="de-DE"/>
        </w:rPr>
        <w:t>Stille </w:t>
      </w:r>
    </w:p>
    <w:p w14:paraId="542435A4" w14:textId="77777777" w:rsidR="009C3C3F" w:rsidRPr="000A667C" w:rsidRDefault="009C3C3F" w:rsidP="009C3C3F">
      <w:pPr>
        <w:rPr>
          <w:rFonts w:eastAsia="Times New Roman" w:cstheme="minorHAnsi"/>
          <w:color w:val="000000" w:themeColor="text1"/>
          <w:sz w:val="20"/>
          <w:szCs w:val="20"/>
          <w:shd w:val="clear" w:color="auto" w:fill="FAFCFF"/>
          <w:lang w:eastAsia="de-DE"/>
        </w:rPr>
      </w:pPr>
      <w:hyperlink r:id="rId5" w:history="1">
        <w:r w:rsidRPr="000A667C">
          <w:rPr>
            <w:rStyle w:val="Hyperlink"/>
            <w:rFonts w:eastAsia="Times New Roman" w:cstheme="minorHAnsi"/>
            <w:color w:val="000000" w:themeColor="text1"/>
            <w:sz w:val="20"/>
            <w:szCs w:val="20"/>
            <w:shd w:val="clear" w:color="auto" w:fill="FAFCFF"/>
            <w:lang w:eastAsia="de-DE"/>
          </w:rPr>
          <w:t>https://www.ekd.de/gebet-fuer-den-frieden-in-der-ukraine-71690.htm</w:t>
        </w:r>
      </w:hyperlink>
      <w:r w:rsidRPr="000A667C">
        <w:rPr>
          <w:rFonts w:eastAsia="Times New Roman" w:cstheme="minorHAnsi"/>
          <w:color w:val="000000" w:themeColor="text1"/>
          <w:sz w:val="20"/>
          <w:szCs w:val="20"/>
          <w:shd w:val="clear" w:color="auto" w:fill="FAFCFF"/>
          <w:lang w:eastAsia="de-DE"/>
        </w:rPr>
        <w:t xml:space="preserve"> </w:t>
      </w:r>
    </w:p>
    <w:p w14:paraId="3C9244C2" w14:textId="77777777" w:rsidR="009C3C3F" w:rsidRPr="007D1C36" w:rsidRDefault="009C3C3F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0FE863D0" w14:textId="67554DB4" w:rsidR="009C3C3F" w:rsidRPr="000A667C" w:rsidRDefault="00847E6B" w:rsidP="0007425A">
      <w:pPr>
        <w:spacing w:line="300" w:lineRule="atLeast"/>
        <w:rPr>
          <w:rFonts w:eastAsia="Times New Roman" w:cstheme="minorHAnsi"/>
          <w:i/>
          <w:iCs/>
          <w:color w:val="000000" w:themeColor="text1"/>
          <w:lang w:eastAsia="de-DE"/>
        </w:rPr>
      </w:pPr>
      <w:r w:rsidRPr="000A667C">
        <w:rPr>
          <w:rFonts w:eastAsia="Times New Roman" w:cstheme="minorHAnsi"/>
          <w:i/>
          <w:iCs/>
          <w:color w:val="000000" w:themeColor="text1"/>
          <w:lang w:eastAsia="de-DE"/>
        </w:rPr>
        <w:t>Die Schülerinnen und Schüler werden eingeladen, ihre Gebete zu sprechen. Nach jedem Gebet wird eine Kerze/Teelicht/Schwimmkerze entzündet.</w:t>
      </w:r>
    </w:p>
    <w:p w14:paraId="0CC9F31D" w14:textId="77777777" w:rsidR="000A667C" w:rsidRPr="000A667C" w:rsidRDefault="000A667C" w:rsidP="000A667C">
      <w:pPr>
        <w:spacing w:line="300" w:lineRule="atLeast"/>
        <w:rPr>
          <w:rFonts w:eastAsia="Times New Roman" w:cstheme="minorHAnsi"/>
          <w:i/>
          <w:iCs/>
          <w:color w:val="000000" w:themeColor="text1"/>
          <w:lang w:eastAsia="de-DE"/>
        </w:rPr>
      </w:pPr>
    </w:p>
    <w:p w14:paraId="31B6D9A9" w14:textId="11E3B01B" w:rsidR="000A667C" w:rsidRPr="007D285E" w:rsidRDefault="000A667C" w:rsidP="000A667C">
      <w:pPr>
        <w:spacing w:line="300" w:lineRule="atLeast"/>
        <w:rPr>
          <w:rFonts w:eastAsia="Times New Roman" w:cstheme="minorHAnsi"/>
          <w:color w:val="000000" w:themeColor="text1"/>
          <w:lang w:val="en-US" w:eastAsia="de-DE"/>
        </w:rPr>
      </w:pPr>
      <w:r w:rsidRPr="007D285E">
        <w:rPr>
          <w:rFonts w:eastAsia="Times New Roman" w:cstheme="minorHAnsi"/>
          <w:color w:val="000000" w:themeColor="text1"/>
          <w:lang w:val="en-US" w:eastAsia="de-DE"/>
        </w:rPr>
        <w:t xml:space="preserve">Lied </w:t>
      </w:r>
      <w:proofErr w:type="spellStart"/>
      <w:r w:rsidRPr="007D285E">
        <w:rPr>
          <w:rFonts w:eastAsia="Times New Roman" w:cstheme="minorHAnsi"/>
          <w:color w:val="000000" w:themeColor="text1"/>
          <w:lang w:val="en-US" w:eastAsia="de-DE"/>
        </w:rPr>
        <w:t>d</w:t>
      </w:r>
      <w:r w:rsidRPr="007D285E">
        <w:rPr>
          <w:rFonts w:eastAsia="Times New Roman" w:cstheme="minorHAnsi"/>
          <w:color w:val="000000" w:themeColor="text1"/>
          <w:lang w:val="en-US" w:eastAsia="de-DE"/>
        </w:rPr>
        <w:t>azwischen</w:t>
      </w:r>
      <w:proofErr w:type="spellEnd"/>
      <w:r w:rsidRPr="007D285E">
        <w:rPr>
          <w:rFonts w:eastAsia="Times New Roman" w:cstheme="minorHAnsi"/>
          <w:color w:val="000000" w:themeColor="text1"/>
          <w:lang w:val="en-US" w:eastAsia="de-DE"/>
        </w:rPr>
        <w:t>: Give peace a chance</w:t>
      </w:r>
    </w:p>
    <w:p w14:paraId="66E7C037" w14:textId="77777777" w:rsidR="00B8661A" w:rsidRPr="000A667C" w:rsidRDefault="00B8661A" w:rsidP="000A667C">
      <w:pPr>
        <w:spacing w:line="300" w:lineRule="atLeast"/>
        <w:rPr>
          <w:rFonts w:eastAsia="Times New Roman" w:cstheme="minorHAnsi"/>
          <w:i/>
          <w:iCs/>
          <w:color w:val="000000" w:themeColor="text1"/>
          <w:lang w:val="en-US" w:eastAsia="de-DE"/>
        </w:rPr>
      </w:pPr>
    </w:p>
    <w:p w14:paraId="20C04BB4" w14:textId="32DA8399" w:rsidR="00B23D77" w:rsidRPr="000A667C" w:rsidRDefault="00B23D77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val="en-US" w:eastAsia="de-DE"/>
        </w:rPr>
      </w:pPr>
    </w:p>
    <w:p w14:paraId="03F750DD" w14:textId="7746810A" w:rsidR="00F10916" w:rsidRPr="007D285E" w:rsidRDefault="00847E6B" w:rsidP="0007425A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Tagesg</w:t>
      </w:r>
      <w:r w:rsidR="00F10916"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ebet</w:t>
      </w:r>
    </w:p>
    <w:p w14:paraId="1430BA7F" w14:textId="4DAEA762" w:rsidR="00F10916" w:rsidRPr="00B8661A" w:rsidRDefault="00F10916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 xml:space="preserve">Mit dem heutigen </w:t>
      </w:r>
      <w:r w:rsidR="00B8661A" w:rsidRPr="00B8661A">
        <w:rPr>
          <w:rFonts w:eastAsia="Times New Roman" w:cstheme="minorHAnsi"/>
          <w:color w:val="000000" w:themeColor="text1"/>
          <w:lang w:eastAsia="de-DE"/>
        </w:rPr>
        <w:t>Aschermittwoch</w:t>
      </w:r>
      <w:r w:rsidRPr="00B8661A">
        <w:rPr>
          <w:rFonts w:eastAsia="Times New Roman" w:cstheme="minorHAnsi"/>
          <w:color w:val="000000" w:themeColor="text1"/>
          <w:lang w:eastAsia="de-DE"/>
        </w:rPr>
        <w:t xml:space="preserve"> beginnt der Weg nach Ostern.</w:t>
      </w:r>
    </w:p>
    <w:p w14:paraId="59424092" w14:textId="7EEE3E71" w:rsidR="009C3C3F" w:rsidRPr="00B8661A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>Es soll ein Weg werden,</w:t>
      </w:r>
    </w:p>
    <w:p w14:paraId="14DE82E5" w14:textId="15919DF3" w:rsidR="009C3C3F" w:rsidRPr="00B8661A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>der uns umkehren lässt.</w:t>
      </w:r>
    </w:p>
    <w:p w14:paraId="20BC484A" w14:textId="3D463CAA" w:rsidR="009C3C3F" w:rsidRPr="00B8661A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>Es soll ein Weg des Friedens werden</w:t>
      </w:r>
      <w:r w:rsidR="002A3EEE">
        <w:rPr>
          <w:rFonts w:eastAsia="Times New Roman" w:cstheme="minorHAnsi"/>
          <w:color w:val="000000" w:themeColor="text1"/>
          <w:lang w:eastAsia="de-DE"/>
        </w:rPr>
        <w:t>.</w:t>
      </w:r>
    </w:p>
    <w:p w14:paraId="7D52705A" w14:textId="28498E71" w:rsidR="009C3C3F" w:rsidRPr="00B8661A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>Im Bemühen für den Frieden zwischen uns,</w:t>
      </w:r>
    </w:p>
    <w:p w14:paraId="28EA3D40" w14:textId="0E36E064" w:rsidR="009C3C3F" w:rsidRPr="00B8661A" w:rsidRDefault="009C3C3F" w:rsidP="0007425A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B8661A">
        <w:rPr>
          <w:rFonts w:eastAsia="Times New Roman" w:cstheme="minorHAnsi"/>
          <w:color w:val="000000" w:themeColor="text1"/>
          <w:lang w:eastAsia="de-DE"/>
        </w:rPr>
        <w:t>im Kleinen, wie im Großen.</w:t>
      </w:r>
    </w:p>
    <w:p w14:paraId="3C1905D3" w14:textId="77777777" w:rsidR="00B8661A" w:rsidRPr="00B8661A" w:rsidRDefault="009C3C3F" w:rsidP="009C3C3F">
      <w:pPr>
        <w:spacing w:line="276" w:lineRule="auto"/>
        <w:rPr>
          <w:rFonts w:cstheme="minorHAnsi"/>
          <w:color w:val="000000" w:themeColor="text1"/>
          <w:lang w:val="de-DE"/>
        </w:rPr>
      </w:pPr>
      <w:r w:rsidRPr="00B8661A">
        <w:rPr>
          <w:rFonts w:cstheme="minorHAnsi"/>
          <w:color w:val="000000" w:themeColor="text1"/>
          <w:lang w:val="de-DE"/>
        </w:rPr>
        <w:t xml:space="preserve">bitten </w:t>
      </w:r>
      <w:r w:rsidR="00B8661A" w:rsidRPr="00B8661A">
        <w:rPr>
          <w:rFonts w:cstheme="minorHAnsi"/>
          <w:color w:val="000000" w:themeColor="text1"/>
          <w:lang w:val="de-DE"/>
        </w:rPr>
        <w:t xml:space="preserve">wir </w:t>
      </w:r>
      <w:r w:rsidRPr="00B8661A">
        <w:rPr>
          <w:rFonts w:cstheme="minorHAnsi"/>
          <w:color w:val="000000" w:themeColor="text1"/>
          <w:lang w:val="de-DE"/>
        </w:rPr>
        <w:t>dich</w:t>
      </w:r>
      <w:r w:rsidR="00B8661A" w:rsidRPr="00B8661A">
        <w:rPr>
          <w:rFonts w:cstheme="minorHAnsi"/>
          <w:color w:val="000000" w:themeColor="text1"/>
          <w:lang w:val="de-DE"/>
        </w:rPr>
        <w:t>:</w:t>
      </w:r>
    </w:p>
    <w:p w14:paraId="5DFD543F" w14:textId="779296C3" w:rsidR="009C3C3F" w:rsidRPr="00B8661A" w:rsidRDefault="00B8661A" w:rsidP="009C3C3F">
      <w:pPr>
        <w:spacing w:line="276" w:lineRule="auto"/>
        <w:rPr>
          <w:rFonts w:cstheme="minorHAnsi"/>
          <w:color w:val="000000" w:themeColor="text1"/>
          <w:lang w:val="de-DE"/>
        </w:rPr>
      </w:pPr>
      <w:r w:rsidRPr="00B8661A">
        <w:rPr>
          <w:rFonts w:cstheme="minorHAnsi"/>
          <w:color w:val="000000" w:themeColor="text1"/>
          <w:lang w:val="de-DE"/>
        </w:rPr>
        <w:t>B</w:t>
      </w:r>
      <w:r w:rsidR="009C3C3F" w:rsidRPr="00B8661A">
        <w:rPr>
          <w:rFonts w:cstheme="minorHAnsi"/>
          <w:color w:val="000000" w:themeColor="text1"/>
          <w:lang w:val="de-DE"/>
        </w:rPr>
        <w:t xml:space="preserve">leibe bei uns und begleite uns, </w:t>
      </w:r>
    </w:p>
    <w:p w14:paraId="0D6D1774" w14:textId="6A4B18A5" w:rsidR="009C3C3F" w:rsidRPr="00B8661A" w:rsidRDefault="009C3C3F" w:rsidP="009C3C3F">
      <w:pPr>
        <w:spacing w:line="276" w:lineRule="auto"/>
        <w:rPr>
          <w:rFonts w:eastAsia="MetaBookLF" w:cstheme="minorHAnsi"/>
          <w:color w:val="000000" w:themeColor="text1"/>
        </w:rPr>
      </w:pPr>
      <w:r w:rsidRPr="00B8661A">
        <w:rPr>
          <w:rFonts w:cstheme="minorHAnsi"/>
          <w:color w:val="000000" w:themeColor="text1"/>
          <w:lang w:val="de-DE"/>
        </w:rPr>
        <w:t>durch Christus, unseren Herrn. Amen.</w:t>
      </w:r>
    </w:p>
    <w:p w14:paraId="57D4FBBD" w14:textId="282E7DDA" w:rsidR="009C3C3F" w:rsidRDefault="009C3C3F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1A9EE9B1" w14:textId="77777777" w:rsidR="00B8661A" w:rsidRPr="007D1C36" w:rsidRDefault="00B8661A" w:rsidP="0007425A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13D19C5D" w14:textId="24EC0CD4" w:rsidR="009C3C3F" w:rsidRPr="007D285E" w:rsidRDefault="0007425A" w:rsidP="0007425A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Evangelium: </w:t>
      </w:r>
      <w:proofErr w:type="spellStart"/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Mt</w:t>
      </w:r>
      <w:proofErr w:type="spellEnd"/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 xml:space="preserve"> </w:t>
      </w:r>
      <w:r w:rsidR="009C3C3F"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5</w:t>
      </w: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,1-</w:t>
      </w:r>
      <w:r w:rsidR="009C3C3F"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10</w:t>
      </w:r>
    </w:p>
    <w:p w14:paraId="6B68570D" w14:textId="63C5F7F6" w:rsidR="009C3C3F" w:rsidRPr="007D1C36" w:rsidRDefault="009C3C3F" w:rsidP="009C3C3F">
      <w:pPr>
        <w:rPr>
          <w:rFonts w:eastAsia="Times New Roman" w:cstheme="minorHAnsi"/>
          <w:color w:val="000000" w:themeColor="text1"/>
          <w:lang w:eastAsia="de-DE"/>
        </w:rPr>
      </w:pPr>
      <w:r w:rsidRPr="007D1C36">
        <w:rPr>
          <w:rFonts w:eastAsia="Times New Roman" w:cstheme="minorHAnsi"/>
          <w:color w:val="000000" w:themeColor="text1"/>
          <w:lang w:eastAsia="de-DE"/>
        </w:rPr>
        <w:t>Hört Worte aus dem Matthäus-Evangelium, für uns hier und heute: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Als er aber das Volk sah, ging er auf einen Berg.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Und er setzte sich, und seine Jünger traten zu ihm. 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Und er tat seinen Mund auf, lehrte sie und sprach: </w:t>
      </w:r>
      <w:r w:rsidRPr="007D1C36">
        <w:rPr>
          <w:rFonts w:eastAsia="Times New Roman" w:cstheme="minorHAnsi"/>
          <w:color w:val="000000" w:themeColor="text1"/>
          <w:lang w:eastAsia="de-DE"/>
        </w:rPr>
        <w:br/>
      </w:r>
      <w:proofErr w:type="gramStart"/>
      <w:r w:rsidRPr="007D1C36">
        <w:rPr>
          <w:rFonts w:eastAsia="Times New Roman" w:cstheme="minorHAnsi"/>
          <w:color w:val="000000" w:themeColor="text1"/>
          <w:lang w:eastAsia="de-DE"/>
        </w:rPr>
        <w:t>Selig</w:t>
      </w:r>
      <w:proofErr w:type="gramEnd"/>
      <w:r w:rsidRPr="007D1C36">
        <w:rPr>
          <w:rFonts w:eastAsia="Times New Roman" w:cstheme="minorHAnsi"/>
          <w:color w:val="000000" w:themeColor="text1"/>
          <w:lang w:eastAsia="de-DE"/>
        </w:rPr>
        <w:t xml:space="preserve"> sind, die da geistlich arm sind; denn ihrer ist das Himmelreich.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Selig sind, die da Leid tragen; denn sie sollen getröstet werden.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Selig sind die Sanftmütigen; denn sie werden das Erdreich besitzen.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Selig sind, die da hungert und dürstet nach der Gerechtigkeit; denn sie sollen satt werden. Selig sind die Barmherzigen; denn sie werden Barmherzigkeit erlangen. 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 xml:space="preserve">Selig sind, </w:t>
      </w:r>
      <w:proofErr w:type="gramStart"/>
      <w:r w:rsidRPr="007D1C36">
        <w:rPr>
          <w:rFonts w:eastAsia="Times New Roman" w:cstheme="minorHAnsi"/>
          <w:color w:val="000000" w:themeColor="text1"/>
          <w:lang w:eastAsia="de-DE"/>
        </w:rPr>
        <w:t>die reinen Herzens</w:t>
      </w:r>
      <w:proofErr w:type="gramEnd"/>
      <w:r w:rsidRPr="007D1C36">
        <w:rPr>
          <w:rFonts w:eastAsia="Times New Roman" w:cstheme="minorHAnsi"/>
          <w:color w:val="000000" w:themeColor="text1"/>
          <w:lang w:eastAsia="de-DE"/>
        </w:rPr>
        <w:t xml:space="preserve"> sind; denn sie werden Gott schauen. 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>Selig sind, die Frieden stiften; denn sie werden Gottes Kinder heißen. </w:t>
      </w:r>
      <w:r w:rsidRPr="007D1C36">
        <w:rPr>
          <w:rFonts w:eastAsia="Times New Roman" w:cstheme="minorHAnsi"/>
          <w:color w:val="000000" w:themeColor="text1"/>
          <w:lang w:eastAsia="de-DE"/>
        </w:rPr>
        <w:br/>
        <w:t xml:space="preserve">Selig sind, die </w:t>
      </w:r>
      <w:proofErr w:type="gramStart"/>
      <w:r w:rsidRPr="007D1C36">
        <w:rPr>
          <w:rFonts w:eastAsia="Times New Roman" w:cstheme="minorHAnsi"/>
          <w:color w:val="000000" w:themeColor="text1"/>
          <w:lang w:eastAsia="de-DE"/>
        </w:rPr>
        <w:t>um der Gerechtigkeit</w:t>
      </w:r>
      <w:proofErr w:type="gramEnd"/>
      <w:r w:rsidRPr="007D1C36">
        <w:rPr>
          <w:rFonts w:eastAsia="Times New Roman" w:cstheme="minorHAnsi"/>
          <w:color w:val="000000" w:themeColor="text1"/>
          <w:lang w:eastAsia="de-DE"/>
        </w:rPr>
        <w:t xml:space="preserve"> willen verfolgt werden; denn ihrer ist das Himmelreich.</w:t>
      </w:r>
    </w:p>
    <w:p w14:paraId="4E26E051" w14:textId="77777777" w:rsidR="00B8661A" w:rsidRDefault="0007425A" w:rsidP="00847E6B">
      <w:pPr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de-DE"/>
        </w:rPr>
      </w:pPr>
      <w:r w:rsidRPr="0007425A">
        <w:rPr>
          <w:rFonts w:eastAsia="Times New Roman" w:cstheme="minorHAnsi"/>
          <w:b/>
          <w:bCs/>
          <w:color w:val="000000" w:themeColor="text1"/>
          <w:lang w:eastAsia="de-DE"/>
        </w:rPr>
        <w:br/>
      </w:r>
    </w:p>
    <w:p w14:paraId="25B3D0F7" w14:textId="2E81D72A" w:rsidR="00847E6B" w:rsidRPr="007D1C36" w:rsidRDefault="0007425A" w:rsidP="00847E6B">
      <w:pPr>
        <w:rPr>
          <w:rFonts w:cstheme="minorHAnsi"/>
          <w:color w:val="000000" w:themeColor="text1"/>
          <w:lang w:val="de-DE"/>
        </w:rPr>
      </w:pP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Segnung und Austeilung der Asche</w:t>
      </w: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br/>
      </w:r>
      <w:r w:rsidR="00B8661A">
        <w:rPr>
          <w:rFonts w:cstheme="minorHAnsi"/>
          <w:color w:val="000000" w:themeColor="text1"/>
          <w:lang w:val="de-DE"/>
        </w:rPr>
        <w:t>W</w:t>
      </w:r>
      <w:r w:rsidR="00847E6B" w:rsidRPr="007D1C36">
        <w:rPr>
          <w:rFonts w:cstheme="minorHAnsi"/>
          <w:color w:val="000000" w:themeColor="text1"/>
          <w:lang w:val="de-DE"/>
        </w:rPr>
        <w:t>ir wollen Gott, unseren Vater, bitten,</w:t>
      </w:r>
    </w:p>
    <w:p w14:paraId="7E6450CB" w14:textId="77777777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>dass er diese Asche segne, die wir als Zeichen der Buße empfangen.</w:t>
      </w:r>
    </w:p>
    <w:p w14:paraId="697C7D5F" w14:textId="77777777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 </w:t>
      </w:r>
    </w:p>
    <w:p w14:paraId="67E288A4" w14:textId="1E9ECF37" w:rsidR="00847E6B" w:rsidRPr="007D1C36" w:rsidRDefault="00847E6B" w:rsidP="00847E6B">
      <w:pPr>
        <w:ind w:left="708" w:hanging="708"/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Gott, </w:t>
      </w:r>
    </w:p>
    <w:p w14:paraId="78A0E154" w14:textId="0114CD36" w:rsidR="00847E6B" w:rsidRPr="007D1C36" w:rsidRDefault="00B8661A" w:rsidP="00847E6B">
      <w:pPr>
        <w:rPr>
          <w:rFonts w:cstheme="minorHAnsi"/>
          <w:color w:val="000000" w:themeColor="text1"/>
          <w:lang w:val="de-DE"/>
        </w:rPr>
      </w:pPr>
      <w:r>
        <w:rPr>
          <w:rFonts w:cstheme="minorHAnsi"/>
          <w:color w:val="000000" w:themeColor="text1"/>
          <w:lang w:val="de-DE"/>
        </w:rPr>
        <w:t>du</w:t>
      </w:r>
      <w:r w:rsidR="00847E6B" w:rsidRPr="007D1C36">
        <w:rPr>
          <w:rFonts w:cstheme="minorHAnsi"/>
          <w:color w:val="000000" w:themeColor="text1"/>
          <w:lang w:val="de-DE"/>
        </w:rPr>
        <w:t xml:space="preserve"> umgibst uns mit deiner Kraft und deinem Frieden.</w:t>
      </w:r>
    </w:p>
    <w:p w14:paraId="4EF146FB" w14:textId="5DCB5DB1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Du willst, dass wir </w:t>
      </w:r>
      <w:r w:rsidR="002A3EEE">
        <w:rPr>
          <w:rFonts w:cstheme="minorHAnsi"/>
          <w:color w:val="000000" w:themeColor="text1"/>
          <w:lang w:val="de-DE"/>
        </w:rPr>
        <w:t>über unser Leben nachdenken</w:t>
      </w:r>
      <w:r w:rsidRPr="007D1C36">
        <w:rPr>
          <w:rFonts w:cstheme="minorHAnsi"/>
          <w:color w:val="000000" w:themeColor="text1"/>
          <w:lang w:val="de-DE"/>
        </w:rPr>
        <w:t xml:space="preserve">, Fehler eingestehen, </w:t>
      </w:r>
    </w:p>
    <w:p w14:paraId="193CE194" w14:textId="77777777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>unsere dunklen Seiten annehmen und neue Wege zu dir und zueinander finden.</w:t>
      </w:r>
    </w:p>
    <w:p w14:paraId="4FA6AECD" w14:textId="77777777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Diese Asche soll ein Zeichen unserer Bereitschaft sein, </w:t>
      </w:r>
    </w:p>
    <w:p w14:paraId="5B85FB64" w14:textId="269D6009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>Umkehr zu wagen</w:t>
      </w:r>
      <w:r w:rsidR="00B8661A">
        <w:rPr>
          <w:rFonts w:cstheme="minorHAnsi"/>
          <w:color w:val="000000" w:themeColor="text1"/>
          <w:lang w:val="de-DE"/>
        </w:rPr>
        <w:t xml:space="preserve"> und uns für den Frieden einzusetzen</w:t>
      </w:r>
      <w:r w:rsidRPr="007D1C36">
        <w:rPr>
          <w:rFonts w:cstheme="minorHAnsi"/>
          <w:color w:val="000000" w:themeColor="text1"/>
          <w:lang w:val="de-DE"/>
        </w:rPr>
        <w:t>.</w:t>
      </w:r>
    </w:p>
    <w:p w14:paraId="20A05DDE" w14:textId="77777777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Segne + diese Asche, mit der wir uns bezeichnen lassen. </w:t>
      </w:r>
    </w:p>
    <w:p w14:paraId="29228E8A" w14:textId="77777777" w:rsidR="00B8661A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 xml:space="preserve">Sie soll ein Zeichen sein, dass wir aufbrechen, </w:t>
      </w:r>
    </w:p>
    <w:p w14:paraId="10ACAF64" w14:textId="2F464AFA" w:rsidR="002A3EEE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lastRenderedPageBreak/>
        <w:t xml:space="preserve">neu in Beziehung treten mit </w:t>
      </w:r>
      <w:r w:rsidR="002A3EEE">
        <w:rPr>
          <w:rFonts w:cstheme="minorHAnsi"/>
          <w:color w:val="000000" w:themeColor="text1"/>
          <w:lang w:val="de-DE"/>
        </w:rPr>
        <w:t>uns selbst,</w:t>
      </w:r>
    </w:p>
    <w:p w14:paraId="32CABE70" w14:textId="18630470" w:rsidR="00847E6B" w:rsidRPr="007D1C36" w:rsidRDefault="002A3EEE" w:rsidP="00847E6B">
      <w:pPr>
        <w:rPr>
          <w:rFonts w:cstheme="minorHAnsi"/>
          <w:color w:val="000000" w:themeColor="text1"/>
          <w:lang w:val="de-DE"/>
        </w:rPr>
      </w:pPr>
      <w:r>
        <w:rPr>
          <w:rFonts w:cstheme="minorHAnsi"/>
          <w:color w:val="000000" w:themeColor="text1"/>
          <w:lang w:val="de-DE"/>
        </w:rPr>
        <w:t xml:space="preserve">mit </w:t>
      </w:r>
      <w:r w:rsidR="00847E6B" w:rsidRPr="007D1C36">
        <w:rPr>
          <w:rFonts w:cstheme="minorHAnsi"/>
          <w:color w:val="000000" w:themeColor="text1"/>
          <w:lang w:val="de-DE"/>
        </w:rPr>
        <w:t>Dir</w:t>
      </w:r>
      <w:r w:rsidR="00B8661A">
        <w:rPr>
          <w:rFonts w:cstheme="minorHAnsi"/>
          <w:color w:val="000000" w:themeColor="text1"/>
          <w:lang w:val="de-DE"/>
        </w:rPr>
        <w:t xml:space="preserve"> und</w:t>
      </w:r>
      <w:r>
        <w:rPr>
          <w:rFonts w:cstheme="minorHAnsi"/>
          <w:color w:val="000000" w:themeColor="text1"/>
          <w:lang w:val="de-DE"/>
        </w:rPr>
        <w:t xml:space="preserve"> </w:t>
      </w:r>
      <w:r w:rsidR="00B8661A">
        <w:rPr>
          <w:rFonts w:cstheme="minorHAnsi"/>
          <w:color w:val="000000" w:themeColor="text1"/>
          <w:lang w:val="de-DE"/>
        </w:rPr>
        <w:t>e</w:t>
      </w:r>
      <w:r w:rsidR="00847E6B" w:rsidRPr="007D1C36">
        <w:rPr>
          <w:rFonts w:cstheme="minorHAnsi"/>
          <w:color w:val="000000" w:themeColor="text1"/>
          <w:lang w:val="de-DE"/>
        </w:rPr>
        <w:t xml:space="preserve">in </w:t>
      </w:r>
      <w:r>
        <w:rPr>
          <w:rFonts w:cstheme="minorHAnsi"/>
          <w:color w:val="000000" w:themeColor="text1"/>
          <w:lang w:val="de-DE"/>
        </w:rPr>
        <w:t>friedvolle</w:t>
      </w:r>
      <w:r w:rsidR="00847E6B" w:rsidRPr="007D1C36">
        <w:rPr>
          <w:rFonts w:cstheme="minorHAnsi"/>
          <w:color w:val="000000" w:themeColor="text1"/>
          <w:lang w:val="de-DE"/>
        </w:rPr>
        <w:t>s Zusammenleben wagen wollen</w:t>
      </w:r>
    </w:p>
    <w:p w14:paraId="26F89280" w14:textId="35ABA299" w:rsidR="00847E6B" w:rsidRPr="007D1C36" w:rsidRDefault="002A3EEE" w:rsidP="00847E6B">
      <w:pPr>
        <w:rPr>
          <w:rFonts w:cstheme="minorHAnsi"/>
          <w:color w:val="000000" w:themeColor="text1"/>
          <w:lang w:val="de-DE"/>
        </w:rPr>
      </w:pPr>
      <w:r>
        <w:rPr>
          <w:rFonts w:cstheme="minorHAnsi"/>
          <w:color w:val="000000" w:themeColor="text1"/>
          <w:lang w:val="de-DE"/>
        </w:rPr>
        <w:t>a</w:t>
      </w:r>
      <w:r w:rsidR="00847E6B" w:rsidRPr="007D1C36">
        <w:rPr>
          <w:rFonts w:cstheme="minorHAnsi"/>
          <w:color w:val="000000" w:themeColor="text1"/>
          <w:lang w:val="de-DE"/>
        </w:rPr>
        <w:t>uf dem Weg auf Ostern zu.</w:t>
      </w:r>
    </w:p>
    <w:p w14:paraId="3E57EE04" w14:textId="2E9300F0" w:rsidR="00847E6B" w:rsidRPr="007D1C36" w:rsidRDefault="00847E6B" w:rsidP="00847E6B">
      <w:pPr>
        <w:rPr>
          <w:rFonts w:cstheme="minorHAnsi"/>
          <w:color w:val="000000" w:themeColor="text1"/>
          <w:lang w:val="de-DE"/>
        </w:rPr>
      </w:pPr>
      <w:r w:rsidRPr="007D1C36">
        <w:rPr>
          <w:rFonts w:cstheme="minorHAnsi"/>
          <w:color w:val="000000" w:themeColor="text1"/>
          <w:lang w:val="de-DE"/>
        </w:rPr>
        <w:t>Darum bitten wir dich durch Christus, unseren Herrn.</w:t>
      </w:r>
    </w:p>
    <w:p w14:paraId="76D71216" w14:textId="77777777" w:rsidR="00847E6B" w:rsidRPr="007D1C36" w:rsidRDefault="00847E6B" w:rsidP="0007425A">
      <w:pPr>
        <w:spacing w:line="300" w:lineRule="atLeast"/>
        <w:rPr>
          <w:rFonts w:eastAsia="Times New Roman" w:cstheme="minorHAnsi"/>
          <w:b/>
          <w:bCs/>
          <w:i/>
          <w:iCs/>
          <w:color w:val="000000" w:themeColor="text1"/>
          <w:lang w:val="de-DE" w:eastAsia="de-DE"/>
        </w:rPr>
      </w:pPr>
    </w:p>
    <w:p w14:paraId="48370988" w14:textId="2AA7A1E7" w:rsidR="007D285E" w:rsidRPr="007D285E" w:rsidRDefault="0007425A" w:rsidP="007D285E">
      <w:pPr>
        <w:rPr>
          <w:rFonts w:cstheme="minorHAnsi"/>
          <w:color w:val="000000" w:themeColor="text1"/>
          <w:lang w:val="de-DE"/>
        </w:rPr>
      </w:pPr>
      <w:proofErr w:type="spellStart"/>
      <w:r w:rsidRPr="0007425A">
        <w:rPr>
          <w:rFonts w:cstheme="minorHAnsi"/>
          <w:i/>
          <w:iCs/>
          <w:color w:val="000000" w:themeColor="text1"/>
          <w:lang w:val="de-DE"/>
        </w:rPr>
        <w:t>Besprengung</w:t>
      </w:r>
      <w:proofErr w:type="spellEnd"/>
      <w:r w:rsidRPr="0007425A">
        <w:rPr>
          <w:rFonts w:cstheme="minorHAnsi"/>
          <w:i/>
          <w:iCs/>
          <w:color w:val="000000" w:themeColor="text1"/>
          <w:lang w:val="de-DE"/>
        </w:rPr>
        <w:t xml:space="preserve"> der Asche mit Weihwasser</w:t>
      </w:r>
      <w:r w:rsidRPr="0007425A">
        <w:rPr>
          <w:rFonts w:cstheme="minorHAnsi"/>
          <w:i/>
          <w:iCs/>
          <w:color w:val="000000" w:themeColor="text1"/>
          <w:lang w:val="de-DE"/>
        </w:rPr>
        <w:br/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  <w:r w:rsidR="007D285E" w:rsidRPr="007D285E">
        <w:rPr>
          <w:rFonts w:cstheme="minorHAnsi"/>
          <w:color w:val="000000" w:themeColor="text1"/>
          <w:lang w:val="de-DE"/>
        </w:rPr>
        <w:t>D</w:t>
      </w:r>
      <w:r w:rsidR="007D285E" w:rsidRPr="007D285E">
        <w:rPr>
          <w:rFonts w:cstheme="minorHAnsi"/>
          <w:color w:val="000000" w:themeColor="text1"/>
          <w:lang w:val="de-DE"/>
        </w:rPr>
        <w:t>ie Asche wird aufs Haupt gestreut</w:t>
      </w:r>
      <w:r w:rsidR="007D285E" w:rsidRPr="007D285E">
        <w:rPr>
          <w:rFonts w:cstheme="minorHAnsi"/>
          <w:color w:val="000000" w:themeColor="text1"/>
          <w:lang w:val="de-DE"/>
        </w:rPr>
        <w:t>.</w:t>
      </w:r>
    </w:p>
    <w:p w14:paraId="707C6599" w14:textId="50393229" w:rsidR="00B8661A" w:rsidRPr="007D285E" w:rsidRDefault="0007425A" w:rsidP="007D1C36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</w:pPr>
      <w:r w:rsidRPr="0007425A">
        <w:rPr>
          <w:rFonts w:eastAsia="Times New Roman" w:cstheme="minorHAnsi"/>
          <w:color w:val="000000" w:themeColor="text1"/>
          <w:lang w:eastAsia="de-DE"/>
        </w:rPr>
        <w:t>„</w:t>
      </w:r>
      <w:r w:rsidR="002A3EEE">
        <w:rPr>
          <w:rFonts w:eastAsia="Times New Roman" w:cstheme="minorHAnsi"/>
          <w:color w:val="000000" w:themeColor="text1"/>
          <w:lang w:eastAsia="de-DE"/>
        </w:rPr>
        <w:t>Kehr um</w:t>
      </w:r>
      <w:r w:rsidRPr="0007425A">
        <w:rPr>
          <w:rFonts w:eastAsia="Times New Roman" w:cstheme="minorHAnsi"/>
          <w:color w:val="000000" w:themeColor="text1"/>
          <w:lang w:eastAsia="de-DE"/>
        </w:rPr>
        <w:t xml:space="preserve"> und glaube an das Evangelium“</w:t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Vater unser</w:t>
      </w:r>
    </w:p>
    <w:p w14:paraId="1198563C" w14:textId="77777777" w:rsidR="007D285E" w:rsidRDefault="007D285E" w:rsidP="007D1C36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</w:p>
    <w:p w14:paraId="4B16BE17" w14:textId="3C768FD4" w:rsidR="00BB05D0" w:rsidRDefault="0007425A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7425A">
        <w:rPr>
          <w:rFonts w:eastAsia="Times New Roman" w:cstheme="minorHAnsi"/>
          <w:b/>
          <w:bCs/>
          <w:color w:val="000000" w:themeColor="text1"/>
          <w:lang w:eastAsia="de-DE"/>
        </w:rPr>
        <w:br/>
      </w: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t>Friedensgruß</w:t>
      </w: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eastAsia="de-DE"/>
        </w:rPr>
        <w:br/>
      </w:r>
      <w:r w:rsidR="00BB05D0">
        <w:rPr>
          <w:rFonts w:eastAsia="Times New Roman" w:cstheme="minorHAnsi"/>
          <w:color w:val="000000" w:themeColor="text1"/>
          <w:lang w:eastAsia="de-DE"/>
        </w:rPr>
        <w:t>Kehr um und glaub an das Evangelium!</w:t>
      </w:r>
    </w:p>
    <w:p w14:paraId="3409F1F8" w14:textId="77777777" w:rsidR="00BB05D0" w:rsidRDefault="0007425A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07425A">
        <w:rPr>
          <w:rFonts w:eastAsia="Times New Roman" w:cstheme="minorHAnsi"/>
          <w:color w:val="000000" w:themeColor="text1"/>
          <w:lang w:eastAsia="de-DE"/>
        </w:rPr>
        <w:t xml:space="preserve">Unsere Suche, wo wir umzukehren haben, </w:t>
      </w:r>
    </w:p>
    <w:p w14:paraId="7C01FBB9" w14:textId="77777777" w:rsidR="007D285E" w:rsidRDefault="0007425A" w:rsidP="007D1C36">
      <w:pPr>
        <w:spacing w:line="300" w:lineRule="atLeast"/>
        <w:rPr>
          <w:rFonts w:eastAsia="Times New Roman" w:cstheme="minorHAnsi"/>
          <w:b/>
          <w:bCs/>
          <w:color w:val="000000" w:themeColor="text1"/>
          <w:lang w:eastAsia="de-DE"/>
        </w:rPr>
      </w:pPr>
      <w:r w:rsidRPr="0007425A">
        <w:rPr>
          <w:rFonts w:eastAsia="Times New Roman" w:cstheme="minorHAnsi"/>
          <w:color w:val="000000" w:themeColor="text1"/>
          <w:lang w:eastAsia="de-DE"/>
        </w:rPr>
        <w:t>führe uns zum Frieden in uns selbst und zum Frieden mit anderen.</w:t>
      </w:r>
      <w:r w:rsidRPr="0007425A">
        <w:rPr>
          <w:rFonts w:eastAsia="Times New Roman" w:cstheme="minorHAnsi"/>
          <w:color w:val="000000" w:themeColor="text1"/>
          <w:lang w:eastAsia="de-DE"/>
        </w:rPr>
        <w:br/>
        <w:t>Der Friede sei allezeit mit euch!</w:t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  <w:r w:rsidRPr="0007425A">
        <w:rPr>
          <w:rFonts w:eastAsia="Times New Roman" w:cstheme="minorHAnsi"/>
          <w:color w:val="000000" w:themeColor="text1"/>
          <w:lang w:eastAsia="de-DE"/>
        </w:rPr>
        <w:br/>
      </w:r>
    </w:p>
    <w:p w14:paraId="3A1E9C31" w14:textId="77777777" w:rsidR="007D285E" w:rsidRPr="007D285E" w:rsidRDefault="007D285E" w:rsidP="007D1C36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val="en-US" w:eastAsia="de-DE"/>
        </w:rPr>
      </w:pPr>
      <w:proofErr w:type="spellStart"/>
      <w:r w:rsidRPr="007D285E">
        <w:rPr>
          <w:rFonts w:asciiTheme="majorHAnsi" w:eastAsia="Times New Roman" w:hAnsiTheme="majorHAnsi" w:cstheme="majorHAnsi"/>
          <w:color w:val="7030A0"/>
          <w:sz w:val="28"/>
          <w:szCs w:val="28"/>
          <w:lang w:val="en-US" w:eastAsia="de-DE"/>
        </w:rPr>
        <w:t>Segensgebet</w:t>
      </w:r>
      <w:proofErr w:type="spellEnd"/>
    </w:p>
    <w:p w14:paraId="10C4A4F1" w14:textId="45ACE9A6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Gott,</w:t>
      </w:r>
    </w:p>
    <w:p w14:paraId="682301D1" w14:textId="3478502D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Öffne mir die Augen,</w:t>
      </w:r>
    </w:p>
    <w:p w14:paraId="06A8AAE3" w14:textId="6136FE81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gib mir ein großzügiges Herz,</w:t>
      </w:r>
    </w:p>
    <w:p w14:paraId="15CE9201" w14:textId="2C67F67B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proofErr w:type="gramStart"/>
      <w:r w:rsidRPr="007D285E">
        <w:rPr>
          <w:rFonts w:eastAsia="Times New Roman" w:cstheme="minorHAnsi"/>
          <w:color w:val="000000" w:themeColor="text1"/>
          <w:lang w:eastAsia="de-DE"/>
        </w:rPr>
        <w:t>das</w:t>
      </w:r>
      <w:proofErr w:type="gramEnd"/>
      <w:r w:rsidRPr="007D285E">
        <w:rPr>
          <w:rFonts w:eastAsia="Times New Roman" w:cstheme="minorHAnsi"/>
          <w:color w:val="000000" w:themeColor="text1"/>
          <w:lang w:eastAsia="de-DE"/>
        </w:rPr>
        <w:t xml:space="preserve"> für den Frieden zu tun wagt,</w:t>
      </w:r>
    </w:p>
    <w:p w14:paraId="5DF48E45" w14:textId="53D687EC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was es noch nicht getan hat.</w:t>
      </w:r>
    </w:p>
    <w:p w14:paraId="68295B73" w14:textId="1939E73E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Hilf der Welt dazu.</w:t>
      </w:r>
    </w:p>
    <w:p w14:paraId="5D68FB81" w14:textId="73FBA212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Bewahre uns.</w:t>
      </w:r>
    </w:p>
    <w:p w14:paraId="1785761E" w14:textId="205C5001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Segne uns.</w:t>
      </w:r>
    </w:p>
    <w:p w14:paraId="10760471" w14:textId="42ED8E88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lang w:eastAsia="de-DE"/>
        </w:rPr>
      </w:pPr>
      <w:r w:rsidRPr="007D285E">
        <w:rPr>
          <w:rFonts w:eastAsia="Times New Roman" w:cstheme="minorHAnsi"/>
          <w:color w:val="000000" w:themeColor="text1"/>
          <w:lang w:eastAsia="de-DE"/>
        </w:rPr>
        <w:t>Amen.</w:t>
      </w:r>
    </w:p>
    <w:p w14:paraId="08028C40" w14:textId="51F2F52E" w:rsidR="007D285E" w:rsidRPr="007D285E" w:rsidRDefault="007D285E" w:rsidP="007D1C36">
      <w:pPr>
        <w:spacing w:line="300" w:lineRule="atLeast"/>
        <w:rPr>
          <w:rFonts w:eastAsia="Times New Roman" w:cstheme="minorHAnsi"/>
          <w:color w:val="000000" w:themeColor="text1"/>
          <w:sz w:val="20"/>
          <w:szCs w:val="20"/>
          <w:lang w:eastAsia="de-DE"/>
        </w:rPr>
      </w:pPr>
      <w:r w:rsidRPr="007D285E">
        <w:rPr>
          <w:rFonts w:eastAsia="Times New Roman" w:cstheme="minorHAnsi"/>
          <w:color w:val="000000" w:themeColor="text1"/>
          <w:sz w:val="20"/>
          <w:szCs w:val="20"/>
          <w:lang w:eastAsia="de-DE"/>
        </w:rPr>
        <w:t>Schülerin MS Klosterschule Neusiedl</w:t>
      </w:r>
    </w:p>
    <w:p w14:paraId="6FBE3E66" w14:textId="77777777" w:rsidR="007D285E" w:rsidRPr="007D285E" w:rsidRDefault="007D285E" w:rsidP="007D1C36">
      <w:pPr>
        <w:spacing w:line="300" w:lineRule="atLeast"/>
        <w:rPr>
          <w:rFonts w:asciiTheme="majorHAnsi" w:eastAsia="Times New Roman" w:hAnsiTheme="majorHAnsi" w:cstheme="majorHAnsi"/>
          <w:color w:val="000000" w:themeColor="text1"/>
          <w:sz w:val="28"/>
          <w:szCs w:val="28"/>
          <w:lang w:eastAsia="de-DE"/>
        </w:rPr>
      </w:pPr>
    </w:p>
    <w:p w14:paraId="25E5B5B2" w14:textId="62F86EC4" w:rsidR="007D1C36" w:rsidRPr="007D285E" w:rsidRDefault="0007425A" w:rsidP="007D1C36">
      <w:pPr>
        <w:spacing w:line="300" w:lineRule="atLeast"/>
        <w:rPr>
          <w:rFonts w:asciiTheme="majorHAnsi" w:eastAsia="Times New Roman" w:hAnsiTheme="majorHAnsi" w:cstheme="majorHAnsi"/>
          <w:color w:val="7030A0"/>
          <w:sz w:val="28"/>
          <w:szCs w:val="28"/>
          <w:lang w:val="en-US" w:eastAsia="de-DE"/>
        </w:rPr>
      </w:pPr>
      <w:r w:rsidRPr="0007425A">
        <w:rPr>
          <w:rFonts w:asciiTheme="majorHAnsi" w:eastAsia="Times New Roman" w:hAnsiTheme="majorHAnsi" w:cstheme="majorHAnsi"/>
          <w:color w:val="7030A0"/>
          <w:sz w:val="28"/>
          <w:szCs w:val="28"/>
          <w:lang w:val="en-US" w:eastAsia="de-DE"/>
        </w:rPr>
        <w:t>Lied</w:t>
      </w:r>
    </w:p>
    <w:p w14:paraId="0E3CE2F6" w14:textId="07796F0B" w:rsidR="0007425A" w:rsidRPr="0007425A" w:rsidRDefault="007D1C36" w:rsidP="007D1C36">
      <w:pPr>
        <w:spacing w:line="300" w:lineRule="atLeast"/>
        <w:rPr>
          <w:rFonts w:eastAsia="Times New Roman" w:cstheme="minorHAnsi"/>
          <w:color w:val="000000" w:themeColor="text1"/>
          <w:lang w:val="en-US" w:eastAsia="de-DE"/>
        </w:rPr>
      </w:pPr>
      <w:r w:rsidRPr="007D285E">
        <w:rPr>
          <w:rFonts w:eastAsia="Times New Roman" w:cstheme="minorHAnsi"/>
          <w:color w:val="000000" w:themeColor="text1"/>
          <w:lang w:val="en-US" w:eastAsia="de-DE"/>
        </w:rPr>
        <w:t>We shall overcome</w:t>
      </w:r>
      <w:r w:rsidR="0007425A" w:rsidRPr="0007425A">
        <w:rPr>
          <w:rFonts w:eastAsia="Times New Roman" w:cstheme="minorHAnsi"/>
          <w:color w:val="000000" w:themeColor="text1"/>
          <w:lang w:val="en-US" w:eastAsia="de-DE"/>
        </w:rPr>
        <w:br/>
      </w:r>
      <w:r w:rsidR="0007425A" w:rsidRPr="0007425A">
        <w:rPr>
          <w:rFonts w:eastAsia="Times New Roman" w:cstheme="minorHAnsi"/>
          <w:color w:val="000000" w:themeColor="text1"/>
          <w:lang w:val="en-US" w:eastAsia="de-DE"/>
        </w:rPr>
        <w:br/>
      </w:r>
    </w:p>
    <w:p w14:paraId="42D0FF30" w14:textId="77777777" w:rsidR="00BD2B8A" w:rsidRPr="007D285E" w:rsidRDefault="002A3EEE">
      <w:pPr>
        <w:rPr>
          <w:rFonts w:cstheme="minorHAnsi"/>
          <w:color w:val="000000" w:themeColor="text1"/>
          <w:lang w:val="en-US"/>
        </w:rPr>
      </w:pPr>
    </w:p>
    <w:sectPr w:rsidR="00BD2B8A" w:rsidRPr="007D285E" w:rsidSect="004E414A">
      <w:pgSz w:w="11900" w:h="16820"/>
      <w:pgMar w:top="1417" w:right="1417" w:bottom="1134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etaBookLF">
    <w:altName w:val="Century Gothic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5C0384"/>
    <w:multiLevelType w:val="hybridMultilevel"/>
    <w:tmpl w:val="F626D972"/>
    <w:lvl w:ilvl="0" w:tplc="D60C370E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B4B98"/>
    <w:multiLevelType w:val="hybridMultilevel"/>
    <w:tmpl w:val="7F126B6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2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25A"/>
    <w:rsid w:val="0007425A"/>
    <w:rsid w:val="000A667C"/>
    <w:rsid w:val="000D3D86"/>
    <w:rsid w:val="002A3EEE"/>
    <w:rsid w:val="002C23E0"/>
    <w:rsid w:val="00336C4C"/>
    <w:rsid w:val="003B16AB"/>
    <w:rsid w:val="004E414A"/>
    <w:rsid w:val="007D1C36"/>
    <w:rsid w:val="007D285E"/>
    <w:rsid w:val="00847E6B"/>
    <w:rsid w:val="009C3C3F"/>
    <w:rsid w:val="00B23D77"/>
    <w:rsid w:val="00B8661A"/>
    <w:rsid w:val="00BB05D0"/>
    <w:rsid w:val="00CB4BB5"/>
    <w:rsid w:val="00DC6F26"/>
    <w:rsid w:val="00F10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DC45251"/>
  <w15:chartTrackingRefBased/>
  <w15:docId w15:val="{FD29AA58-26CB-7642-B4EF-5D65D221C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07425A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7425A"/>
    <w:rPr>
      <w:rFonts w:ascii="Times New Roman" w:eastAsia="Times New Roman" w:hAnsi="Times New Roman" w:cs="Times New Roman"/>
      <w:b/>
      <w:bCs/>
      <w:kern w:val="36"/>
      <w:sz w:val="48"/>
      <w:szCs w:val="48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0742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de-DE"/>
    </w:rPr>
  </w:style>
  <w:style w:type="character" w:customStyle="1" w:styleId="apple-converted-space">
    <w:name w:val="apple-converted-space"/>
    <w:basedOn w:val="Absatz-Standardschriftart"/>
    <w:rsid w:val="0007425A"/>
  </w:style>
  <w:style w:type="character" w:styleId="Fett">
    <w:name w:val="Strong"/>
    <w:basedOn w:val="Absatz-Standardschriftart"/>
    <w:uiPriority w:val="22"/>
    <w:qFormat/>
    <w:rsid w:val="0007425A"/>
    <w:rPr>
      <w:b/>
      <w:bCs/>
    </w:rPr>
  </w:style>
  <w:style w:type="character" w:styleId="Hervorhebung">
    <w:name w:val="Emphasis"/>
    <w:basedOn w:val="Absatz-Standardschriftart"/>
    <w:uiPriority w:val="20"/>
    <w:qFormat/>
    <w:rsid w:val="0007425A"/>
    <w:rPr>
      <w:i/>
      <w:iCs/>
    </w:rPr>
  </w:style>
  <w:style w:type="character" w:styleId="Hyperlink">
    <w:name w:val="Hyperlink"/>
    <w:basedOn w:val="Absatz-Standardschriftart"/>
    <w:uiPriority w:val="99"/>
    <w:unhideWhenUsed/>
    <w:rsid w:val="00DC6F26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DC6F26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B23D77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0A6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933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39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5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16522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kd.de/gebet-fuer-den-frieden-in-der-ukraine-71690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Doris Ziniel</dc:creator>
  <cp:keywords/>
  <dc:description/>
  <cp:lastModifiedBy>Doris Ziniel</cp:lastModifiedBy>
  <cp:revision>2</cp:revision>
  <dcterms:created xsi:type="dcterms:W3CDTF">2022-02-27T15:13:00Z</dcterms:created>
  <dcterms:modified xsi:type="dcterms:W3CDTF">2022-02-28T19:26:00Z</dcterms:modified>
</cp:coreProperties>
</file>